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7D" w:rsidRPr="00BB1B65" w:rsidRDefault="00CE3C7D" w:rsidP="00A87544">
      <w:pPr>
        <w:jc w:val="center"/>
        <w:rPr>
          <w:sz w:val="28"/>
          <w:szCs w:val="28"/>
        </w:rPr>
      </w:pPr>
      <w:r w:rsidRPr="00BB1B65">
        <w:rPr>
          <w:sz w:val="28"/>
          <w:szCs w:val="28"/>
        </w:rPr>
        <w:t>МИНОБРНАУКИ РОССИИ</w:t>
      </w:r>
    </w:p>
    <w:p w:rsidR="00CE3C7D" w:rsidRPr="00BB1B65" w:rsidRDefault="00CE3C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E3C7D" w:rsidRPr="00BB1B65" w:rsidRDefault="00CE3C7D" w:rsidP="00A87544">
      <w:pPr>
        <w:jc w:val="center"/>
        <w:rPr>
          <w:b/>
          <w:sz w:val="28"/>
          <w:szCs w:val="28"/>
        </w:rPr>
      </w:pPr>
      <w:r w:rsidRPr="00BB1B65">
        <w:rPr>
          <w:b/>
          <w:sz w:val="28"/>
          <w:szCs w:val="28"/>
        </w:rPr>
        <w:t>«Гжельский государственный университет»</w:t>
      </w:r>
    </w:p>
    <w:p w:rsidR="00CE3C7D" w:rsidRPr="00BB1B65" w:rsidRDefault="00CE3C7D" w:rsidP="00A87544">
      <w:pPr>
        <w:jc w:val="center"/>
        <w:rPr>
          <w:sz w:val="28"/>
          <w:szCs w:val="28"/>
        </w:rPr>
      </w:pPr>
      <w:r w:rsidRPr="00BB1B65">
        <w:rPr>
          <w:sz w:val="28"/>
          <w:szCs w:val="28"/>
        </w:rPr>
        <w:t>(ГГУ)</w:t>
      </w:r>
    </w:p>
    <w:p w:rsidR="00CE3C7D" w:rsidRPr="00BB1B65" w:rsidRDefault="00CE3C7D" w:rsidP="00A87544">
      <w:pPr>
        <w:rPr>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2B6636">
        <w:rPr>
          <w:rStyle w:val="FontStyle53"/>
          <w:b w:val="0"/>
          <w:bCs/>
          <w:i/>
          <w:sz w:val="28"/>
          <w:szCs w:val="28"/>
        </w:rPr>
        <w:t>теории и организации управления</w:t>
      </w:r>
    </w:p>
    <w:p w:rsidR="00CE3C7D" w:rsidRPr="00BB1B65" w:rsidRDefault="00CE3C7D" w:rsidP="00A87544">
      <w:pPr>
        <w:tabs>
          <w:tab w:val="left" w:pos="680"/>
          <w:tab w:val="left" w:pos="851"/>
          <w:tab w:val="left" w:pos="6240"/>
        </w:tabs>
        <w:rPr>
          <w:noProof/>
          <w:sz w:val="28"/>
          <w:szCs w:val="28"/>
        </w:rPr>
      </w:pPr>
      <w:r w:rsidRPr="00BB1B65">
        <w:rPr>
          <w:noProof/>
          <w:sz w:val="28"/>
          <w:szCs w:val="28"/>
        </w:rPr>
        <w:tab/>
      </w:r>
    </w:p>
    <w:p w:rsidR="00CE3C7D" w:rsidRPr="00BB1B65" w:rsidRDefault="00CE3C7D" w:rsidP="00A87544">
      <w:pPr>
        <w:tabs>
          <w:tab w:val="left" w:pos="680"/>
          <w:tab w:val="left" w:pos="851"/>
          <w:tab w:val="left" w:pos="6240"/>
        </w:tabs>
        <w:rPr>
          <w:noProof/>
          <w:sz w:val="28"/>
          <w:szCs w:val="28"/>
        </w:rPr>
      </w:pPr>
    </w:p>
    <w:p w:rsidR="00CE3C7D" w:rsidRPr="00BB1B65" w:rsidRDefault="00CE3C7D" w:rsidP="00A87544">
      <w:pPr>
        <w:tabs>
          <w:tab w:val="left" w:pos="680"/>
          <w:tab w:val="left" w:pos="851"/>
          <w:tab w:val="left" w:pos="6240"/>
        </w:tabs>
        <w:rPr>
          <w:sz w:val="28"/>
          <w:szCs w:val="28"/>
        </w:rPr>
      </w:pPr>
    </w:p>
    <w:p w:rsidR="00CE3C7D" w:rsidRPr="00BB1B65" w:rsidRDefault="00CE3C7D" w:rsidP="00A87544">
      <w:pPr>
        <w:pStyle w:val="Style11"/>
        <w:widowControl/>
        <w:rPr>
          <w:bCs/>
          <w:sz w:val="28"/>
          <w:szCs w:val="28"/>
          <w:u w:val="single"/>
        </w:rPr>
      </w:pPr>
      <w:r w:rsidRPr="00BB1B65">
        <w:rPr>
          <w:bCs/>
          <w:sz w:val="28"/>
          <w:szCs w:val="28"/>
          <w:u w:val="single"/>
        </w:rPr>
        <w:t>Рабочая программа дисциплины</w:t>
      </w:r>
    </w:p>
    <w:p w:rsidR="00CE3C7D" w:rsidRPr="00BB1B65" w:rsidRDefault="00CE3C7D" w:rsidP="00A87544">
      <w:pPr>
        <w:tabs>
          <w:tab w:val="left" w:pos="680"/>
          <w:tab w:val="left" w:pos="851"/>
        </w:tabs>
        <w:jc w:val="center"/>
        <w:rPr>
          <w:sz w:val="28"/>
          <w:szCs w:val="28"/>
        </w:rPr>
      </w:pPr>
    </w:p>
    <w:p w:rsidR="00CE3C7D" w:rsidRPr="002D54EA" w:rsidRDefault="00CE3C7D" w:rsidP="002D54EA">
      <w:pPr>
        <w:pStyle w:val="Style12"/>
        <w:spacing w:line="240" w:lineRule="auto"/>
        <w:jc w:val="center"/>
        <w:rPr>
          <w:rStyle w:val="FontStyle60"/>
          <w:sz w:val="28"/>
          <w:szCs w:val="28"/>
          <w:vertAlign w:val="superscript"/>
        </w:rPr>
      </w:pPr>
      <w:r>
        <w:rPr>
          <w:i/>
          <w:sz w:val="28"/>
          <w:szCs w:val="28"/>
        </w:rPr>
        <w:t>Маркетинговые исследования</w:t>
      </w:r>
    </w:p>
    <w:p w:rsidR="00CE3C7D" w:rsidRPr="00BB1B65" w:rsidRDefault="00CE3C7D"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CE3C7D" w:rsidRPr="00BB1B65">
        <w:trPr>
          <w:trHeight w:val="409"/>
        </w:trPr>
        <w:tc>
          <w:tcPr>
            <w:tcW w:w="3646" w:type="dxa"/>
          </w:tcPr>
          <w:p w:rsidR="00CE3C7D" w:rsidRPr="00BB1B65" w:rsidRDefault="00CE3C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E3C7D" w:rsidRPr="00E85E68" w:rsidRDefault="00CE3C7D" w:rsidP="009A0559">
            <w:pPr>
              <w:rPr>
                <w:rStyle w:val="FontStyle53"/>
                <w:color w:val="000000"/>
                <w:sz w:val="28"/>
                <w:szCs w:val="28"/>
              </w:rPr>
            </w:pPr>
            <w:bookmarkStart w:id="0" w:name="_GoBack"/>
            <w:r w:rsidRPr="00E85E68">
              <w:rPr>
                <w:sz w:val="28"/>
                <w:szCs w:val="28"/>
              </w:rPr>
              <w:t xml:space="preserve">38.03.02 Менеджмент  </w:t>
            </w:r>
            <w:bookmarkEnd w:id="0"/>
          </w:p>
        </w:tc>
      </w:tr>
      <w:tr w:rsidR="00CE3C7D" w:rsidRPr="00BB1B65">
        <w:trPr>
          <w:trHeight w:val="402"/>
        </w:trPr>
        <w:tc>
          <w:tcPr>
            <w:tcW w:w="3646" w:type="dxa"/>
          </w:tcPr>
          <w:p w:rsidR="00CE3C7D" w:rsidRPr="00BB1B65" w:rsidRDefault="00CE3C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E3C7D" w:rsidRPr="002D54EA" w:rsidRDefault="00CE3C7D" w:rsidP="002D54EA">
            <w:pPr>
              <w:pStyle w:val="Style5"/>
              <w:widowControl/>
              <w:spacing w:line="240" w:lineRule="auto"/>
              <w:ind w:right="-1"/>
              <w:jc w:val="left"/>
              <w:rPr>
                <w:rStyle w:val="FontStyle53"/>
                <w:b w:val="0"/>
                <w:sz w:val="28"/>
                <w:szCs w:val="28"/>
              </w:rPr>
            </w:pPr>
            <w:r w:rsidRPr="002D54EA">
              <w:rPr>
                <w:sz w:val="28"/>
                <w:szCs w:val="28"/>
              </w:rPr>
              <w:t>Организационно-управленческая деятельность в сфере предпринимательства</w:t>
            </w:r>
          </w:p>
        </w:tc>
      </w:tr>
      <w:tr w:rsidR="00CE3C7D" w:rsidRPr="00BB1B65">
        <w:tc>
          <w:tcPr>
            <w:tcW w:w="3646" w:type="dxa"/>
          </w:tcPr>
          <w:p w:rsidR="00CE3C7D" w:rsidRPr="00BB1B65" w:rsidRDefault="00CE3C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E3C7D" w:rsidRPr="00BB1B65" w:rsidRDefault="00CE3C7D" w:rsidP="00A87544">
            <w:pPr>
              <w:pStyle w:val="Style15"/>
              <w:tabs>
                <w:tab w:val="left" w:leader="underscore" w:pos="9768"/>
              </w:tabs>
              <w:jc w:val="center"/>
              <w:rPr>
                <w:rStyle w:val="FontStyle53"/>
                <w:b w:val="0"/>
                <w:bCs/>
                <w:sz w:val="28"/>
                <w:szCs w:val="28"/>
              </w:rPr>
            </w:pPr>
          </w:p>
        </w:tc>
      </w:tr>
      <w:tr w:rsidR="00CE3C7D" w:rsidRPr="00BB1B65">
        <w:tc>
          <w:tcPr>
            <w:tcW w:w="3646" w:type="dxa"/>
          </w:tcPr>
          <w:p w:rsidR="00CE3C7D" w:rsidRPr="00BB1B65" w:rsidRDefault="00CE3C7D" w:rsidP="00A87544">
            <w:pPr>
              <w:pStyle w:val="Style15"/>
              <w:tabs>
                <w:tab w:val="left" w:leader="underscore" w:pos="9768"/>
              </w:tabs>
              <w:jc w:val="left"/>
              <w:rPr>
                <w:rStyle w:val="FontStyle53"/>
                <w:b w:val="0"/>
                <w:bCs/>
                <w:i/>
                <w:sz w:val="28"/>
                <w:szCs w:val="28"/>
              </w:rPr>
            </w:pPr>
          </w:p>
          <w:p w:rsidR="00CE3C7D" w:rsidRPr="00BB1B65" w:rsidRDefault="00CE3C7D" w:rsidP="00A87544">
            <w:pPr>
              <w:pStyle w:val="Style15"/>
              <w:tabs>
                <w:tab w:val="left" w:leader="underscore" w:pos="9768"/>
              </w:tabs>
              <w:jc w:val="left"/>
              <w:rPr>
                <w:rStyle w:val="FontStyle53"/>
                <w:b w:val="0"/>
                <w:bCs/>
                <w:i/>
                <w:sz w:val="28"/>
                <w:szCs w:val="28"/>
              </w:rPr>
            </w:pPr>
          </w:p>
          <w:p w:rsidR="00CE3C7D" w:rsidRPr="00BB1B65" w:rsidRDefault="00CE3C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E3C7D" w:rsidRPr="00BB1B65" w:rsidRDefault="00CE3C7D" w:rsidP="00A87544">
            <w:pPr>
              <w:pStyle w:val="Style15"/>
              <w:tabs>
                <w:tab w:val="left" w:leader="underscore" w:pos="9768"/>
              </w:tabs>
              <w:rPr>
                <w:rStyle w:val="FontStyle53"/>
                <w:b w:val="0"/>
                <w:bCs/>
                <w:sz w:val="28"/>
                <w:szCs w:val="28"/>
              </w:rPr>
            </w:pPr>
          </w:p>
          <w:p w:rsidR="00CE3C7D" w:rsidRPr="00BB1B65" w:rsidRDefault="00CE3C7D" w:rsidP="00A87544">
            <w:pPr>
              <w:pStyle w:val="Style15"/>
              <w:tabs>
                <w:tab w:val="left" w:leader="underscore" w:pos="9768"/>
              </w:tabs>
              <w:rPr>
                <w:rStyle w:val="FontStyle53"/>
                <w:b w:val="0"/>
                <w:bCs/>
                <w:sz w:val="28"/>
                <w:szCs w:val="28"/>
              </w:rPr>
            </w:pPr>
          </w:p>
          <w:p w:rsidR="00CE3C7D" w:rsidRPr="00BB1B65" w:rsidRDefault="00CE3C7D" w:rsidP="002D54E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E3C7D" w:rsidRPr="00BB1B65" w:rsidRDefault="00CE3C7D" w:rsidP="00A87544">
      <w:pPr>
        <w:pStyle w:val="Style15"/>
        <w:tabs>
          <w:tab w:val="left" w:leader="underscore" w:pos="9768"/>
        </w:tabs>
        <w:jc w:val="center"/>
        <w:rPr>
          <w:rStyle w:val="FontStyle53"/>
          <w:bCs/>
          <w:sz w:val="28"/>
          <w:szCs w:val="28"/>
        </w:rPr>
      </w:pPr>
    </w:p>
    <w:p w:rsidR="00CE3C7D" w:rsidRPr="00BB1B65" w:rsidRDefault="00CE3C7D" w:rsidP="00A87544">
      <w:pPr>
        <w:pStyle w:val="Style15"/>
        <w:tabs>
          <w:tab w:val="left" w:leader="underscore" w:pos="9768"/>
        </w:tabs>
        <w:jc w:val="center"/>
        <w:rPr>
          <w:rStyle w:val="FontStyle53"/>
          <w:bCs/>
          <w:sz w:val="28"/>
          <w:szCs w:val="28"/>
        </w:rPr>
      </w:pPr>
    </w:p>
    <w:p w:rsidR="00CE3C7D" w:rsidRPr="00BB1B65" w:rsidRDefault="00CE3C7D" w:rsidP="00A87544">
      <w:pPr>
        <w:pStyle w:val="Style15"/>
        <w:tabs>
          <w:tab w:val="left" w:leader="underscore" w:pos="9768"/>
        </w:tabs>
        <w:jc w:val="center"/>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Pr="00BB1B65" w:rsidRDefault="00CE3C7D" w:rsidP="00A87544">
      <w:pPr>
        <w:pStyle w:val="Style15"/>
        <w:tabs>
          <w:tab w:val="left" w:leader="underscore" w:pos="9768"/>
        </w:tabs>
        <w:rPr>
          <w:rStyle w:val="FontStyle53"/>
          <w:bCs/>
          <w:sz w:val="28"/>
          <w:szCs w:val="28"/>
        </w:rPr>
      </w:pPr>
    </w:p>
    <w:p w:rsidR="00CE3C7D" w:rsidRPr="00BB1B65" w:rsidRDefault="00CE3C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E3C7D" w:rsidRPr="00780A53" w:rsidRDefault="00CE3C7D"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CE3C7D" w:rsidRDefault="00CE3C7D" w:rsidP="00A87544">
      <w:pPr>
        <w:tabs>
          <w:tab w:val="left" w:pos="680"/>
          <w:tab w:val="left" w:pos="851"/>
        </w:tabs>
        <w:jc w:val="both"/>
      </w:pPr>
      <w:r w:rsidRPr="00DC11F5">
        <w:tab/>
      </w:r>
    </w:p>
    <w:p w:rsidR="00CE3C7D" w:rsidRDefault="00CE3C7D" w:rsidP="00A87544">
      <w:pPr>
        <w:tabs>
          <w:tab w:val="left" w:pos="680"/>
          <w:tab w:val="left" w:pos="851"/>
        </w:tabs>
        <w:jc w:val="both"/>
      </w:pPr>
    </w:p>
    <w:p w:rsidR="00CE3C7D" w:rsidRDefault="00CE3C7D" w:rsidP="00A87544">
      <w:pPr>
        <w:tabs>
          <w:tab w:val="left" w:pos="680"/>
          <w:tab w:val="left" w:pos="851"/>
        </w:tabs>
        <w:jc w:val="both"/>
      </w:pPr>
    </w:p>
    <w:p w:rsidR="00CE3C7D" w:rsidRDefault="00CE3C7D" w:rsidP="00A87544">
      <w:pPr>
        <w:tabs>
          <w:tab w:val="left" w:pos="680"/>
          <w:tab w:val="left" w:pos="851"/>
        </w:tabs>
        <w:jc w:val="both"/>
      </w:pPr>
    </w:p>
    <w:p w:rsidR="00CE3C7D" w:rsidRDefault="00CE3C7D" w:rsidP="0079061C">
      <w:pPr>
        <w:pStyle w:val="Style12"/>
        <w:spacing w:line="240" w:lineRule="auto"/>
        <w:jc w:val="center"/>
      </w:pPr>
    </w:p>
    <w:p w:rsidR="00CE3C7D" w:rsidRPr="00DC11F5" w:rsidRDefault="00CE3C7D" w:rsidP="00C97D83">
      <w:pPr>
        <w:tabs>
          <w:tab w:val="left" w:pos="680"/>
          <w:tab w:val="left" w:pos="851"/>
        </w:tabs>
        <w:ind w:firstLine="709"/>
        <w:jc w:val="both"/>
        <w:rPr>
          <w:b/>
        </w:rPr>
      </w:pPr>
      <w:r w:rsidRPr="00DC11F5">
        <w:t>Рабочая программа дисциплины «</w:t>
      </w:r>
      <w:r>
        <w:t xml:space="preserve">Маркетинговые исследования»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CE3C7D" w:rsidRDefault="00CE3C7D" w:rsidP="00C97D83">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CE3C7D" w:rsidRDefault="00CE3C7D" w:rsidP="00C97D83">
      <w:pPr>
        <w:ind w:firstLine="709"/>
        <w:jc w:val="both"/>
      </w:pPr>
      <w:r>
        <w:t>Практическая подготовка реализуется на основе:</w:t>
      </w:r>
    </w:p>
    <w:p w:rsidR="00CE3C7D" w:rsidRPr="00EF24EE" w:rsidRDefault="00CE3C7D" w:rsidP="00EF24EE">
      <w:pPr>
        <w:autoSpaceDE w:val="0"/>
        <w:autoSpaceDN w:val="0"/>
        <w:adjustRightInd w:val="0"/>
        <w:ind w:firstLine="709"/>
        <w:jc w:val="both"/>
        <w:rPr>
          <w:i/>
        </w:rPr>
      </w:pPr>
      <w:r>
        <w:t xml:space="preserve">- профессионального стандарта </w:t>
      </w:r>
      <w:r w:rsidRPr="00967705">
        <w:t>[</w:t>
      </w:r>
      <w:r>
        <w:t xml:space="preserve">код </w:t>
      </w:r>
      <w:r w:rsidRPr="00D70EBF">
        <w:t>07.007</w:t>
      </w:r>
      <w:r w:rsidRPr="00EF24EE">
        <w:t>«</w:t>
      </w:r>
      <w:r w:rsidRPr="00D70EBF">
        <w:t>Специалист по процессному управлению</w:t>
      </w:r>
      <w:r w:rsidRPr="00FB49E9">
        <w:rPr>
          <w:rStyle w:val="Emphasis"/>
          <w:i w:val="0"/>
          <w:iCs/>
        </w:rPr>
        <w:t>»</w:t>
      </w:r>
      <w:r>
        <w:t xml:space="preserve">. Обобщенная трудовая функция: </w:t>
      </w:r>
      <w:r w:rsidRPr="00EF24EE">
        <w:rPr>
          <w:rStyle w:val="Emphasis"/>
          <w:i w:val="0"/>
          <w:iCs/>
        </w:rPr>
        <w:t xml:space="preserve">Проектирование и внедрение кросс-функциональных процессов организации или административных регламентов организации </w:t>
      </w:r>
      <w:r w:rsidRPr="00EF24EE">
        <w:rPr>
          <w:lang w:val="en-US"/>
        </w:rPr>
        <w:t>B</w:t>
      </w:r>
      <w:r w:rsidRPr="00EF24EE">
        <w:t>/6];</w:t>
      </w:r>
    </w:p>
    <w:p w:rsidR="00CE3C7D" w:rsidRDefault="00CE3C7D" w:rsidP="00C97D83">
      <w:pPr>
        <w:autoSpaceDE w:val="0"/>
        <w:autoSpaceDN w:val="0"/>
        <w:adjustRightInd w:val="0"/>
        <w:ind w:firstLine="709"/>
        <w:jc w:val="both"/>
      </w:pPr>
      <w:r>
        <w:t xml:space="preserve">- 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Emphasis"/>
          <w:i w:val="0"/>
          <w:iCs/>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CE3C7D" w:rsidRDefault="00CE3C7D" w:rsidP="00C97D8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E3C7D" w:rsidRDefault="00CE3C7D" w:rsidP="0079061C">
      <w:pPr>
        <w:pStyle w:val="Style12"/>
        <w:spacing w:line="240" w:lineRule="auto"/>
        <w:ind w:firstLine="709"/>
        <w:jc w:val="both"/>
      </w:pPr>
    </w:p>
    <w:p w:rsidR="00CE3C7D" w:rsidRDefault="00CE3C7D" w:rsidP="0079061C">
      <w:pPr>
        <w:pStyle w:val="Style12"/>
        <w:spacing w:line="240" w:lineRule="auto"/>
        <w:ind w:firstLine="709"/>
        <w:jc w:val="both"/>
      </w:pPr>
    </w:p>
    <w:p w:rsidR="00CE3C7D" w:rsidRDefault="00CE3C7D" w:rsidP="00EF24E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CE3C7D" w:rsidRPr="00DC11F5" w:rsidRDefault="00CE3C7D" w:rsidP="00EF24E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3C7D" w:rsidRPr="00DC11F5" w:rsidRDefault="00CE3C7D" w:rsidP="00A87544">
      <w:pPr>
        <w:ind w:firstLine="709"/>
        <w:jc w:val="both"/>
      </w:pPr>
    </w:p>
    <w:p w:rsidR="00CE3C7D" w:rsidRPr="00DC11F5" w:rsidRDefault="00CE3C7D" w:rsidP="00A87544">
      <w:pPr>
        <w:jc w:val="both"/>
      </w:pPr>
    </w:p>
    <w:p w:rsidR="00CE3C7D" w:rsidRPr="00DC11F5" w:rsidRDefault="00CE3C7D" w:rsidP="00A87544"/>
    <w:p w:rsidR="00CE3C7D" w:rsidRPr="00DC11F5" w:rsidRDefault="00CE3C7D" w:rsidP="00A87544"/>
    <w:p w:rsidR="00CE3C7D" w:rsidRPr="00DC11F5" w:rsidRDefault="00CE3C7D" w:rsidP="00D00133">
      <w:pPr>
        <w:autoSpaceDE w:val="0"/>
        <w:autoSpaceDN w:val="0"/>
        <w:adjustRightInd w:val="0"/>
        <w:jc w:val="center"/>
      </w:pPr>
    </w:p>
    <w:p w:rsidR="00CE3C7D" w:rsidRPr="00DC11F5" w:rsidRDefault="00CE3C7D" w:rsidP="00D00133">
      <w:pPr>
        <w:autoSpaceDE w:val="0"/>
        <w:autoSpaceDN w:val="0"/>
        <w:adjustRightInd w:val="0"/>
        <w:jc w:val="center"/>
      </w:pPr>
    </w:p>
    <w:p w:rsidR="00CE3C7D" w:rsidRPr="00DC11F5" w:rsidRDefault="00CE3C7D" w:rsidP="00D00133">
      <w:pPr>
        <w:autoSpaceDE w:val="0"/>
        <w:autoSpaceDN w:val="0"/>
        <w:adjustRightInd w:val="0"/>
        <w:jc w:val="center"/>
      </w:pPr>
    </w:p>
    <w:p w:rsidR="00CE3C7D" w:rsidRPr="00DC11F5" w:rsidRDefault="00CE3C7D" w:rsidP="00D00133">
      <w:pPr>
        <w:autoSpaceDE w:val="0"/>
        <w:autoSpaceDN w:val="0"/>
        <w:adjustRightInd w:val="0"/>
        <w:ind w:firstLine="709"/>
        <w:jc w:val="both"/>
      </w:pPr>
    </w:p>
    <w:p w:rsidR="00CE3C7D" w:rsidRPr="00DC11F5" w:rsidRDefault="00CE3C7D" w:rsidP="00D00133">
      <w:pPr>
        <w:autoSpaceDE w:val="0"/>
        <w:autoSpaceDN w:val="0"/>
        <w:adjustRightInd w:val="0"/>
        <w:ind w:firstLine="709"/>
        <w:jc w:val="both"/>
      </w:pPr>
    </w:p>
    <w:p w:rsidR="00CE3C7D" w:rsidRPr="00DC11F5" w:rsidRDefault="00CE3C7D" w:rsidP="00D00133">
      <w:pPr>
        <w:autoSpaceDE w:val="0"/>
        <w:autoSpaceDN w:val="0"/>
        <w:adjustRightInd w:val="0"/>
        <w:jc w:val="both"/>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0C2AA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66"/>
        <w:gridCol w:w="3543"/>
        <w:gridCol w:w="4356"/>
      </w:tblGrid>
      <w:tr w:rsidR="00CE3C7D" w:rsidRPr="00DC11F5" w:rsidTr="00A06A81">
        <w:tc>
          <w:tcPr>
            <w:tcW w:w="2166" w:type="dxa"/>
          </w:tcPr>
          <w:p w:rsidR="00CE3C7D" w:rsidRPr="00707E3B" w:rsidRDefault="00CE3C7D" w:rsidP="001615E8">
            <w:pPr>
              <w:jc w:val="center"/>
              <w:rPr>
                <w:b/>
              </w:rPr>
            </w:pPr>
            <w:r w:rsidRPr="00707E3B">
              <w:rPr>
                <w:b/>
              </w:rPr>
              <w:t>Компетенция</w:t>
            </w:r>
          </w:p>
        </w:tc>
        <w:tc>
          <w:tcPr>
            <w:tcW w:w="3543" w:type="dxa"/>
          </w:tcPr>
          <w:p w:rsidR="00CE3C7D" w:rsidRPr="00707E3B" w:rsidRDefault="00CE3C7D" w:rsidP="001615E8">
            <w:pPr>
              <w:jc w:val="center"/>
              <w:rPr>
                <w:b/>
              </w:rPr>
            </w:pPr>
            <w:r w:rsidRPr="00707E3B">
              <w:rPr>
                <w:b/>
              </w:rPr>
              <w:t>Индикаторы достижения компетенций</w:t>
            </w:r>
          </w:p>
        </w:tc>
        <w:tc>
          <w:tcPr>
            <w:tcW w:w="4356" w:type="dxa"/>
          </w:tcPr>
          <w:p w:rsidR="00CE3C7D" w:rsidRPr="00707E3B" w:rsidRDefault="00CE3C7D" w:rsidP="001615E8">
            <w:pPr>
              <w:jc w:val="center"/>
              <w:rPr>
                <w:b/>
              </w:rPr>
            </w:pPr>
            <w:r w:rsidRPr="00707E3B">
              <w:rPr>
                <w:b/>
              </w:rPr>
              <w:t>Планируемые результаты обучения по дисциплине</w:t>
            </w:r>
          </w:p>
        </w:tc>
      </w:tr>
      <w:tr w:rsidR="00CE3C7D" w:rsidRPr="00DC11F5" w:rsidTr="00A06A81">
        <w:trPr>
          <w:trHeight w:val="416"/>
        </w:trPr>
        <w:tc>
          <w:tcPr>
            <w:tcW w:w="2166" w:type="dxa"/>
          </w:tcPr>
          <w:p w:rsidR="00CE3C7D" w:rsidRPr="00050347" w:rsidRDefault="00CE3C7D" w:rsidP="009B1F51">
            <w:pPr>
              <w:rPr>
                <w:b/>
              </w:rPr>
            </w:pPr>
            <w:r w:rsidRPr="00050347">
              <w:rPr>
                <w:b/>
              </w:rPr>
              <w:t>УК-2</w:t>
            </w:r>
          </w:p>
          <w:p w:rsidR="00CE3C7D" w:rsidRPr="001A3869" w:rsidRDefault="00CE3C7D" w:rsidP="009B1F51">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CE3C7D" w:rsidRPr="001A3869" w:rsidRDefault="00CE3C7D" w:rsidP="001615E8"/>
          <w:p w:rsidR="00CE3C7D" w:rsidRPr="001A3869" w:rsidRDefault="00CE3C7D" w:rsidP="001615E8"/>
        </w:tc>
        <w:tc>
          <w:tcPr>
            <w:tcW w:w="3543" w:type="dxa"/>
          </w:tcPr>
          <w:p w:rsidR="00CE3C7D" w:rsidRPr="00050347" w:rsidRDefault="00CE3C7D" w:rsidP="009B1F51">
            <w:pPr>
              <w:jc w:val="both"/>
              <w:rPr>
                <w:b/>
              </w:rPr>
            </w:pPr>
            <w:r w:rsidRPr="00050347">
              <w:rPr>
                <w:b/>
              </w:rPr>
              <w:t xml:space="preserve">УК-2.1 </w:t>
            </w:r>
          </w:p>
          <w:p w:rsidR="00CE3C7D" w:rsidRDefault="00CE3C7D" w:rsidP="009B1F51">
            <w:pPr>
              <w:jc w:val="both"/>
            </w:pPr>
            <w:r w:rsidRPr="00050347">
              <w:rPr>
                <w:b/>
              </w:rPr>
              <w:t>Знает:</w:t>
            </w:r>
            <w:r>
              <w:t xml:space="preserve"> алгоритмы  поиска оптимальных способов решения задач в рамках поставленной цели, технологию проектирования.</w:t>
            </w:r>
          </w:p>
          <w:p w:rsidR="00CE3C7D" w:rsidRPr="00050347" w:rsidRDefault="00CE3C7D" w:rsidP="009B1F51">
            <w:pPr>
              <w:jc w:val="both"/>
              <w:rPr>
                <w:b/>
              </w:rPr>
            </w:pPr>
            <w:r w:rsidRPr="00050347">
              <w:rPr>
                <w:b/>
              </w:rPr>
              <w:t xml:space="preserve">УК-2.2. </w:t>
            </w:r>
          </w:p>
          <w:p w:rsidR="00CE3C7D" w:rsidRDefault="00CE3C7D" w:rsidP="009B1F51">
            <w:pPr>
              <w:jc w:val="both"/>
            </w:pPr>
            <w:r w:rsidRPr="00050347">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CE3C7D" w:rsidRPr="00050347" w:rsidRDefault="00CE3C7D" w:rsidP="009B1F51">
            <w:pPr>
              <w:jc w:val="both"/>
              <w:rPr>
                <w:b/>
              </w:rPr>
            </w:pPr>
            <w:r w:rsidRPr="00050347">
              <w:rPr>
                <w:b/>
              </w:rPr>
              <w:t xml:space="preserve">УК-2.3. </w:t>
            </w:r>
          </w:p>
          <w:p w:rsidR="00CE3C7D" w:rsidRPr="001A3869" w:rsidRDefault="00CE3C7D" w:rsidP="009B1F51">
            <w:pPr>
              <w:autoSpaceDE w:val="0"/>
              <w:autoSpaceDN w:val="0"/>
              <w:adjustRightInd w:val="0"/>
              <w:jc w:val="both"/>
              <w:rPr>
                <w:lang w:eastAsia="en-US"/>
              </w:rPr>
            </w:pPr>
            <w:r w:rsidRPr="00050347">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56" w:type="dxa"/>
          </w:tcPr>
          <w:p w:rsidR="00CE3C7D" w:rsidRPr="009B1F51" w:rsidRDefault="00CE3C7D" w:rsidP="00E80F41">
            <w:pPr>
              <w:tabs>
                <w:tab w:val="left" w:pos="851"/>
              </w:tabs>
              <w:jc w:val="both"/>
              <w:rPr>
                <w:b/>
              </w:rPr>
            </w:pPr>
            <w:r w:rsidRPr="009B1F51">
              <w:rPr>
                <w:b/>
              </w:rPr>
              <w:t>Знать:</w:t>
            </w:r>
          </w:p>
          <w:p w:rsidR="00CE3C7D" w:rsidRPr="000D1A56" w:rsidRDefault="00CE3C7D" w:rsidP="00D570CD">
            <w:pPr>
              <w:tabs>
                <w:tab w:val="left" w:pos="851"/>
              </w:tabs>
              <w:jc w:val="both"/>
              <w:rPr>
                <w:lang w:eastAsia="en-US"/>
              </w:rPr>
            </w:pPr>
            <w:r>
              <w:t>- алгоритмы  поиска оптимальных способов решения задач</w:t>
            </w:r>
            <w:r>
              <w:rPr>
                <w:lang w:eastAsia="en-US"/>
              </w:rPr>
              <w:t xml:space="preserve">в методиках </w:t>
            </w:r>
            <w:r w:rsidRPr="000D1A56">
              <w:rPr>
                <w:lang w:eastAsia="en-US"/>
              </w:rPr>
              <w:t xml:space="preserve">проведения маркетинговых исследований с целью составления прогноза развития рынка, его емкости и динамики спроса и предпочтений потребителей и разработки мер по </w:t>
            </w:r>
            <w:r>
              <w:rPr>
                <w:lang w:eastAsia="en-US"/>
              </w:rPr>
              <w:t>выявлению</w:t>
            </w:r>
            <w:r w:rsidRPr="000D1A56">
              <w:rPr>
                <w:lang w:eastAsia="en-US"/>
              </w:rPr>
              <w:t xml:space="preserve"> конкурентной позиции</w:t>
            </w:r>
            <w:r>
              <w:rPr>
                <w:lang w:eastAsia="en-US"/>
              </w:rPr>
              <w:t xml:space="preserve"> товара (услуги).</w:t>
            </w:r>
          </w:p>
          <w:p w:rsidR="00CE3C7D" w:rsidRPr="009B1F51" w:rsidRDefault="00CE3C7D" w:rsidP="00E80F41">
            <w:pPr>
              <w:tabs>
                <w:tab w:val="left" w:pos="851"/>
              </w:tabs>
              <w:jc w:val="both"/>
              <w:rPr>
                <w:b/>
                <w:lang w:eastAsia="en-US"/>
              </w:rPr>
            </w:pPr>
            <w:r w:rsidRPr="009B1F51">
              <w:rPr>
                <w:b/>
                <w:lang w:eastAsia="en-US"/>
              </w:rPr>
              <w:t>Уметь:</w:t>
            </w:r>
          </w:p>
          <w:p w:rsidR="00CE3C7D" w:rsidRDefault="00CE3C7D" w:rsidP="00D570CD">
            <w:pPr>
              <w:jc w:val="both"/>
            </w:pPr>
            <w:r>
              <w:t xml:space="preserve">определять задачи при </w:t>
            </w:r>
            <w:r w:rsidRPr="000D1A56">
              <w:t>использова</w:t>
            </w:r>
            <w:r>
              <w:t>нии</w:t>
            </w:r>
            <w:r w:rsidRPr="000D1A56">
              <w:t xml:space="preserve"> методики </w:t>
            </w:r>
            <w:r>
              <w:t>определения спроса и выявления за</w:t>
            </w:r>
            <w:r w:rsidRPr="000D1A56">
              <w:t xml:space="preserve">просов </w:t>
            </w:r>
            <w:r>
              <w:t xml:space="preserve">потребителей,техники работы </w:t>
            </w:r>
            <w:r w:rsidRPr="000D1A56">
              <w:t xml:space="preserve">фокус-групп в </w:t>
            </w:r>
            <w:r>
              <w:t xml:space="preserve">процессе проведения </w:t>
            </w:r>
            <w:r w:rsidRPr="000D1A56">
              <w:t>рыночных исследовани</w:t>
            </w:r>
            <w:r>
              <w:t>й с учетом действующих правовых норм, имеющихся ресурсов и ограничений.</w:t>
            </w:r>
          </w:p>
          <w:p w:rsidR="00CE3C7D" w:rsidRPr="00050347" w:rsidRDefault="00CE3C7D" w:rsidP="00D570CD">
            <w:pPr>
              <w:jc w:val="both"/>
              <w:rPr>
                <w:b/>
              </w:rPr>
            </w:pPr>
            <w:r w:rsidRPr="00050347">
              <w:rPr>
                <w:b/>
              </w:rPr>
              <w:t xml:space="preserve">УК-2.3. </w:t>
            </w:r>
          </w:p>
          <w:p w:rsidR="00CE3C7D" w:rsidRPr="00A06A81" w:rsidRDefault="00CE3C7D" w:rsidP="00E80F41">
            <w:pPr>
              <w:tabs>
                <w:tab w:val="left" w:pos="851"/>
              </w:tabs>
              <w:jc w:val="both"/>
              <w:rPr>
                <w:b/>
                <w:lang w:eastAsia="en-US"/>
              </w:rPr>
            </w:pPr>
            <w:r w:rsidRPr="00A06A81">
              <w:rPr>
                <w:b/>
                <w:lang w:eastAsia="en-US"/>
              </w:rPr>
              <w:t xml:space="preserve">Владеть: </w:t>
            </w:r>
          </w:p>
          <w:p w:rsidR="00CE3C7D" w:rsidRPr="005F7335" w:rsidRDefault="00CE3C7D" w:rsidP="00D570CD">
            <w:pPr>
              <w:tabs>
                <w:tab w:val="left" w:pos="851"/>
              </w:tabs>
              <w:jc w:val="both"/>
              <w:rPr>
                <w:sz w:val="28"/>
              </w:rPr>
            </w:pPr>
            <w:r w:rsidRPr="000D1A56">
              <w:rPr>
                <w:lang w:eastAsia="en-US"/>
              </w:rPr>
              <w:t>-</w:t>
            </w:r>
            <w:r>
              <w:t>инструментами для определения и достижения задач, подчиненных общей цели, с использованием</w:t>
            </w:r>
            <w:r w:rsidRPr="00D570CD">
              <w:t>метод</w:t>
            </w:r>
            <w:r>
              <w:t>ов</w:t>
            </w:r>
            <w:r w:rsidRPr="00D570CD">
              <w:t xml:space="preserve"> обобщенияфакторного анализа, статистической обработки информации, проверки правильности поставленной цели, выбора оптимальных путей ее достижения в сфере маркетинга</w:t>
            </w:r>
            <w:r>
              <w:t>.</w:t>
            </w:r>
          </w:p>
        </w:tc>
      </w:tr>
      <w:tr w:rsidR="00CE3C7D" w:rsidRPr="00DC11F5" w:rsidTr="00A06A81">
        <w:trPr>
          <w:trHeight w:val="416"/>
        </w:trPr>
        <w:tc>
          <w:tcPr>
            <w:tcW w:w="2166" w:type="dxa"/>
          </w:tcPr>
          <w:p w:rsidR="00CE3C7D" w:rsidRPr="00A06A81" w:rsidRDefault="00CE3C7D" w:rsidP="00A06A81">
            <w:pPr>
              <w:autoSpaceDE w:val="0"/>
              <w:autoSpaceDN w:val="0"/>
              <w:adjustRightInd w:val="0"/>
              <w:rPr>
                <w:b/>
              </w:rPr>
            </w:pPr>
            <w:r w:rsidRPr="00A06A81">
              <w:rPr>
                <w:b/>
              </w:rPr>
              <w:t>ПК-5</w:t>
            </w:r>
          </w:p>
          <w:p w:rsidR="00CE3C7D" w:rsidRPr="00E642CB" w:rsidRDefault="00CE3C7D" w:rsidP="00A06A81">
            <w:pPr>
              <w:jc w:val="both"/>
            </w:pP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3543" w:type="dxa"/>
          </w:tcPr>
          <w:p w:rsidR="00CE3C7D" w:rsidRPr="00A06A81" w:rsidRDefault="00CE3C7D" w:rsidP="00A06A81">
            <w:pPr>
              <w:autoSpaceDE w:val="0"/>
              <w:autoSpaceDN w:val="0"/>
              <w:adjustRightInd w:val="0"/>
              <w:jc w:val="both"/>
              <w:rPr>
                <w:b/>
              </w:rPr>
            </w:pPr>
            <w:r w:rsidRPr="00A06A81">
              <w:rPr>
                <w:b/>
              </w:rPr>
              <w:t>ПК-5.1</w:t>
            </w:r>
          </w:p>
          <w:p w:rsidR="00CE3C7D" w:rsidRDefault="00CE3C7D" w:rsidP="00A06A81">
            <w:pPr>
              <w:autoSpaceDE w:val="0"/>
              <w:autoSpaceDN w:val="0"/>
              <w:adjustRightInd w:val="0"/>
              <w:jc w:val="both"/>
            </w:pPr>
            <w:r w:rsidRPr="00A06A81">
              <w:rPr>
                <w:b/>
              </w:rPr>
              <w:t>Знает:</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CE3C7D" w:rsidRPr="00A06A81" w:rsidRDefault="00CE3C7D" w:rsidP="00A06A81">
            <w:pPr>
              <w:autoSpaceDE w:val="0"/>
              <w:autoSpaceDN w:val="0"/>
              <w:adjustRightInd w:val="0"/>
              <w:jc w:val="both"/>
              <w:rPr>
                <w:b/>
              </w:rPr>
            </w:pPr>
            <w:r w:rsidRPr="00A06A81">
              <w:rPr>
                <w:b/>
              </w:rPr>
              <w:t>ПК-5.2</w:t>
            </w:r>
          </w:p>
          <w:p w:rsidR="00CE3C7D" w:rsidRDefault="00CE3C7D" w:rsidP="00A06A81">
            <w:pPr>
              <w:autoSpaceDE w:val="0"/>
              <w:autoSpaceDN w:val="0"/>
              <w:adjustRightInd w:val="0"/>
              <w:jc w:val="both"/>
            </w:pPr>
            <w:r w:rsidRPr="00A06A81">
              <w:rPr>
                <w:b/>
              </w:rPr>
              <w:t>Умеет:</w:t>
            </w:r>
            <w:r>
              <w:t xml:space="preserve"> р</w:t>
            </w:r>
            <w:r w:rsidRPr="00B17443">
              <w:t>азрабатывать и реализовывать проект полного цикла  с учётом структурной 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CE3C7D" w:rsidRPr="00A06A81" w:rsidRDefault="00CE3C7D" w:rsidP="00A06A81">
            <w:pPr>
              <w:autoSpaceDE w:val="0"/>
              <w:autoSpaceDN w:val="0"/>
              <w:adjustRightInd w:val="0"/>
              <w:jc w:val="both"/>
              <w:rPr>
                <w:b/>
              </w:rPr>
            </w:pPr>
            <w:r w:rsidRPr="00A06A81">
              <w:rPr>
                <w:b/>
              </w:rPr>
              <w:t>ПК-5.3</w:t>
            </w:r>
          </w:p>
          <w:p w:rsidR="00CE3C7D" w:rsidRDefault="00CE3C7D" w:rsidP="00A06A81">
            <w:pPr>
              <w:autoSpaceDE w:val="0"/>
              <w:autoSpaceDN w:val="0"/>
              <w:adjustRightInd w:val="0"/>
              <w:jc w:val="both"/>
            </w:pPr>
            <w:r w:rsidRPr="00A06A81">
              <w:rPr>
                <w:b/>
              </w:rPr>
              <w:t>Владеет:</w:t>
            </w: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4356" w:type="dxa"/>
          </w:tcPr>
          <w:p w:rsidR="00CE3C7D" w:rsidRPr="00A06A81" w:rsidRDefault="00CE3C7D" w:rsidP="00E80F41">
            <w:pPr>
              <w:autoSpaceDE w:val="0"/>
              <w:autoSpaceDN w:val="0"/>
              <w:adjustRightInd w:val="0"/>
              <w:jc w:val="both"/>
              <w:rPr>
                <w:b/>
              </w:rPr>
            </w:pPr>
            <w:r w:rsidRPr="00A06A81">
              <w:rPr>
                <w:b/>
              </w:rPr>
              <w:t xml:space="preserve">Знать: </w:t>
            </w:r>
          </w:p>
          <w:p w:rsidR="00CE3C7D" w:rsidRDefault="00CE3C7D" w:rsidP="006644C2">
            <w:pPr>
              <w:autoSpaceDE w:val="0"/>
              <w:autoSpaceDN w:val="0"/>
              <w:adjustRightInd w:val="0"/>
              <w:jc w:val="both"/>
            </w:pPr>
            <w:r>
              <w:t>- Современную методологию эффективного управления маркетинговымипроектами при проведении исследований.</w:t>
            </w:r>
          </w:p>
          <w:p w:rsidR="00CE3C7D" w:rsidRPr="00A06A81" w:rsidRDefault="00CE3C7D" w:rsidP="001A3869">
            <w:pPr>
              <w:autoSpaceDE w:val="0"/>
              <w:autoSpaceDN w:val="0"/>
              <w:adjustRightInd w:val="0"/>
              <w:jc w:val="both"/>
              <w:rPr>
                <w:b/>
              </w:rPr>
            </w:pPr>
            <w:r w:rsidRPr="00A06A81">
              <w:rPr>
                <w:b/>
              </w:rPr>
              <w:t>Уметь:</w:t>
            </w:r>
          </w:p>
          <w:p w:rsidR="00CE3C7D" w:rsidRDefault="00CE3C7D" w:rsidP="006644C2">
            <w:pPr>
              <w:autoSpaceDE w:val="0"/>
              <w:autoSpaceDN w:val="0"/>
              <w:adjustRightInd w:val="0"/>
              <w:jc w:val="both"/>
            </w:pPr>
            <w:r>
              <w:t>- Выявлятьтипы и определять основные характеристики маркетинговыхпроектов при проведении исследований.</w:t>
            </w:r>
          </w:p>
          <w:p w:rsidR="00CE3C7D" w:rsidRPr="00A06A81" w:rsidRDefault="00CE3C7D" w:rsidP="001A3869">
            <w:pPr>
              <w:autoSpaceDE w:val="0"/>
              <w:autoSpaceDN w:val="0"/>
              <w:adjustRightInd w:val="0"/>
              <w:jc w:val="both"/>
              <w:rPr>
                <w:b/>
              </w:rPr>
            </w:pPr>
            <w:r w:rsidRPr="00A06A81">
              <w:rPr>
                <w:b/>
              </w:rPr>
              <w:t>Владеть:</w:t>
            </w:r>
          </w:p>
          <w:p w:rsidR="00CE3C7D" w:rsidRDefault="00CE3C7D" w:rsidP="001A3869">
            <w:pPr>
              <w:autoSpaceDE w:val="0"/>
              <w:autoSpaceDN w:val="0"/>
              <w:adjustRightInd w:val="0"/>
              <w:jc w:val="both"/>
            </w:pPr>
            <w:r>
              <w:t>- Современнымиметодами управления маркетинговыми проектами при проведении исследований.</w:t>
            </w:r>
          </w:p>
          <w:p w:rsidR="00CE3C7D" w:rsidRPr="00FB36B8" w:rsidRDefault="00CE3C7D" w:rsidP="00E80F41">
            <w:pPr>
              <w:autoSpaceDE w:val="0"/>
              <w:autoSpaceDN w:val="0"/>
              <w:adjustRightInd w:val="0"/>
              <w:jc w:val="both"/>
              <w:rPr>
                <w:b/>
                <w:highlight w:val="green"/>
              </w:rPr>
            </w:pPr>
          </w:p>
        </w:tc>
      </w:tr>
      <w:tr w:rsidR="00CE3C7D" w:rsidRPr="00DC11F5" w:rsidTr="00A06A81">
        <w:trPr>
          <w:trHeight w:val="416"/>
        </w:trPr>
        <w:tc>
          <w:tcPr>
            <w:tcW w:w="2166" w:type="dxa"/>
          </w:tcPr>
          <w:p w:rsidR="00CE3C7D" w:rsidRPr="00B43431" w:rsidRDefault="00CE3C7D" w:rsidP="00A06A81">
            <w:pPr>
              <w:autoSpaceDE w:val="0"/>
              <w:autoSpaceDN w:val="0"/>
              <w:adjustRightInd w:val="0"/>
              <w:jc w:val="both"/>
              <w:rPr>
                <w:b/>
                <w:sz w:val="22"/>
                <w:szCs w:val="22"/>
              </w:rPr>
            </w:pPr>
            <w:r w:rsidRPr="00B43431">
              <w:rPr>
                <w:b/>
                <w:sz w:val="22"/>
                <w:szCs w:val="22"/>
              </w:rPr>
              <w:t>ПК-7</w:t>
            </w:r>
          </w:p>
          <w:p w:rsidR="00CE3C7D" w:rsidRPr="00A06A81" w:rsidRDefault="00CE3C7D" w:rsidP="00A06A81">
            <w:pPr>
              <w:jc w:val="both"/>
            </w:pPr>
            <w:r w:rsidRPr="00A06A81">
              <w:rPr>
                <w:sz w:val="22"/>
                <w:szCs w:val="22"/>
              </w:rPr>
              <w:t xml:space="preserve">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 </w:t>
            </w:r>
          </w:p>
        </w:tc>
        <w:tc>
          <w:tcPr>
            <w:tcW w:w="3543" w:type="dxa"/>
          </w:tcPr>
          <w:p w:rsidR="00CE3C7D" w:rsidRPr="00B43431" w:rsidRDefault="00CE3C7D" w:rsidP="00A06A81">
            <w:pPr>
              <w:autoSpaceDE w:val="0"/>
              <w:autoSpaceDN w:val="0"/>
              <w:adjustRightInd w:val="0"/>
              <w:jc w:val="both"/>
              <w:rPr>
                <w:b/>
                <w:sz w:val="22"/>
                <w:szCs w:val="22"/>
              </w:rPr>
            </w:pPr>
            <w:r w:rsidRPr="00B43431">
              <w:rPr>
                <w:b/>
                <w:sz w:val="22"/>
                <w:szCs w:val="22"/>
              </w:rPr>
              <w:t>ПК-7.1</w:t>
            </w:r>
          </w:p>
          <w:p w:rsidR="00CE3C7D" w:rsidRPr="005D0E38" w:rsidRDefault="00CE3C7D" w:rsidP="00A06A81">
            <w:pPr>
              <w:autoSpaceDE w:val="0"/>
              <w:autoSpaceDN w:val="0"/>
              <w:adjustRightInd w:val="0"/>
              <w:jc w:val="both"/>
              <w:rPr>
                <w:color w:val="000000"/>
                <w:sz w:val="22"/>
                <w:szCs w:val="22"/>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организации;действующее законодательство</w:t>
            </w:r>
            <w:r w:rsidRPr="005D0E38">
              <w:rPr>
                <w:color w:val="000000"/>
                <w:sz w:val="22"/>
                <w:szCs w:val="22"/>
              </w:rPr>
              <w:t>по созданию и организации деятельности новых предпринимательских структур,</w:t>
            </w:r>
          </w:p>
          <w:p w:rsidR="00CE3C7D" w:rsidRPr="005D0E38" w:rsidRDefault="00CE3C7D" w:rsidP="00A06A81">
            <w:pPr>
              <w:autoSpaceDE w:val="0"/>
              <w:autoSpaceDN w:val="0"/>
              <w:adjustRightInd w:val="0"/>
              <w:jc w:val="both"/>
              <w:rPr>
                <w:sz w:val="22"/>
                <w:szCs w:val="22"/>
              </w:rPr>
            </w:pPr>
            <w:r w:rsidRPr="005D0E38">
              <w:rPr>
                <w:color w:val="000000"/>
                <w:sz w:val="22"/>
                <w:szCs w:val="22"/>
              </w:rPr>
              <w:t>планированию деятельности малых предприятий</w:t>
            </w:r>
            <w:r w:rsidRPr="005D0E38">
              <w:rPr>
                <w:sz w:val="22"/>
                <w:szCs w:val="22"/>
              </w:rPr>
              <w:t>;основные теории формирования бизнес-моделей.</w:t>
            </w:r>
          </w:p>
          <w:p w:rsidR="00CE3C7D" w:rsidRPr="00B43431" w:rsidRDefault="00CE3C7D" w:rsidP="00A06A81">
            <w:pPr>
              <w:autoSpaceDE w:val="0"/>
              <w:autoSpaceDN w:val="0"/>
              <w:adjustRightInd w:val="0"/>
              <w:jc w:val="both"/>
              <w:rPr>
                <w:b/>
                <w:sz w:val="22"/>
                <w:szCs w:val="22"/>
              </w:rPr>
            </w:pPr>
            <w:r w:rsidRPr="00B43431">
              <w:rPr>
                <w:b/>
                <w:sz w:val="22"/>
                <w:szCs w:val="22"/>
              </w:rPr>
              <w:t>ПК-7.2</w:t>
            </w:r>
          </w:p>
          <w:p w:rsidR="00CE3C7D" w:rsidRPr="005D0E38" w:rsidRDefault="00CE3C7D" w:rsidP="00A06A81">
            <w:pPr>
              <w:autoSpaceDE w:val="0"/>
              <w:autoSpaceDN w:val="0"/>
              <w:adjustRightInd w:val="0"/>
              <w:jc w:val="both"/>
              <w:rPr>
                <w:color w:val="000000"/>
                <w:sz w:val="22"/>
                <w:szCs w:val="22"/>
              </w:rPr>
            </w:pPr>
            <w:r w:rsidRPr="00B43431">
              <w:rPr>
                <w:b/>
                <w:sz w:val="22"/>
                <w:szCs w:val="22"/>
              </w:rPr>
              <w:t>Умеет:</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 xml:space="preserve">планированию деятельности малых предприятий ипо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CE3C7D" w:rsidRPr="00B43431" w:rsidRDefault="00CE3C7D" w:rsidP="00A06A81">
            <w:pPr>
              <w:autoSpaceDE w:val="0"/>
              <w:autoSpaceDN w:val="0"/>
              <w:adjustRightInd w:val="0"/>
              <w:jc w:val="both"/>
              <w:rPr>
                <w:b/>
                <w:sz w:val="22"/>
                <w:szCs w:val="22"/>
              </w:rPr>
            </w:pPr>
            <w:r w:rsidRPr="00B43431">
              <w:rPr>
                <w:b/>
                <w:sz w:val="22"/>
                <w:szCs w:val="22"/>
              </w:rPr>
              <w:t>ПК-7.3</w:t>
            </w:r>
          </w:p>
          <w:p w:rsidR="00CE3C7D" w:rsidRDefault="00CE3C7D" w:rsidP="00A06A81">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Pr>
                <w:sz w:val="22"/>
                <w:szCs w:val="22"/>
              </w:rPr>
              <w:t>.</w:t>
            </w:r>
          </w:p>
        </w:tc>
        <w:tc>
          <w:tcPr>
            <w:tcW w:w="4356" w:type="dxa"/>
          </w:tcPr>
          <w:p w:rsidR="00CE3C7D" w:rsidRPr="00E73408" w:rsidRDefault="00CE3C7D" w:rsidP="00A06A81">
            <w:pPr>
              <w:autoSpaceDE w:val="0"/>
              <w:autoSpaceDN w:val="0"/>
              <w:adjustRightInd w:val="0"/>
              <w:jc w:val="both"/>
              <w:rPr>
                <w:b/>
              </w:rPr>
            </w:pPr>
            <w:r w:rsidRPr="00E73408">
              <w:rPr>
                <w:b/>
              </w:rPr>
              <w:t>Знать:</w:t>
            </w:r>
          </w:p>
          <w:p w:rsidR="00CE3C7D" w:rsidRPr="002919C4" w:rsidRDefault="00CE3C7D" w:rsidP="00A06A81">
            <w:pPr>
              <w:autoSpaceDE w:val="0"/>
              <w:autoSpaceDN w:val="0"/>
              <w:adjustRightInd w:val="0"/>
              <w:jc w:val="both"/>
            </w:pPr>
            <w:r>
              <w:t>- Составляющие внешней и внутренней экономической среды организации; действующее законодательство</w:t>
            </w:r>
            <w:r>
              <w:rPr>
                <w:color w:val="000000"/>
              </w:rPr>
              <w:t xml:space="preserve"> по созданию и организации деятельности новых предпринимательских структур,</w:t>
            </w:r>
          </w:p>
          <w:p w:rsidR="00CE3C7D" w:rsidRDefault="00CE3C7D" w:rsidP="00A06A81">
            <w:pPr>
              <w:autoSpaceDE w:val="0"/>
              <w:autoSpaceDN w:val="0"/>
              <w:adjustRightInd w:val="0"/>
              <w:jc w:val="both"/>
            </w:pPr>
            <w:r>
              <w:rPr>
                <w:color w:val="000000"/>
              </w:rPr>
              <w:t>планированию деятельности малых предприятий при проведении маркетинговых исследований.</w:t>
            </w:r>
          </w:p>
          <w:p w:rsidR="00CE3C7D" w:rsidRPr="00E73408" w:rsidRDefault="00CE3C7D" w:rsidP="00A06A81">
            <w:pPr>
              <w:autoSpaceDE w:val="0"/>
              <w:autoSpaceDN w:val="0"/>
              <w:adjustRightInd w:val="0"/>
              <w:jc w:val="both"/>
              <w:rPr>
                <w:b/>
              </w:rPr>
            </w:pPr>
            <w:r w:rsidRPr="00E73408">
              <w:rPr>
                <w:b/>
              </w:rPr>
              <w:t xml:space="preserve">Уметь: </w:t>
            </w:r>
          </w:p>
          <w:p w:rsidR="00CE3C7D" w:rsidRDefault="00CE3C7D" w:rsidP="00A06A81">
            <w:pPr>
              <w:autoSpaceDE w:val="0"/>
              <w:autoSpaceDN w:val="0"/>
              <w:adjustRightInd w:val="0"/>
              <w:jc w:val="both"/>
              <w:rPr>
                <w:color w:val="000000"/>
              </w:rPr>
            </w:pPr>
            <w:r>
              <w:t>Работать с нормативно-правовой документацией в коммерческой, маркетинговой и внешне-экономической деятельности организаций</w:t>
            </w:r>
            <w:r>
              <w:rPr>
                <w:color w:val="000000"/>
              </w:rPr>
              <w:t>при проведении маркетинговых исследований</w:t>
            </w:r>
            <w:r>
              <w:t>.</w:t>
            </w:r>
          </w:p>
          <w:p w:rsidR="00CE3C7D" w:rsidRPr="00E73408" w:rsidRDefault="00CE3C7D" w:rsidP="00A06A81">
            <w:pPr>
              <w:autoSpaceDE w:val="0"/>
              <w:autoSpaceDN w:val="0"/>
              <w:adjustRightInd w:val="0"/>
              <w:jc w:val="both"/>
              <w:rPr>
                <w:b/>
              </w:rPr>
            </w:pPr>
            <w:r w:rsidRPr="00E73408">
              <w:rPr>
                <w:b/>
              </w:rPr>
              <w:t>Владеть:</w:t>
            </w:r>
          </w:p>
          <w:p w:rsidR="00CE3C7D" w:rsidRPr="001661DE" w:rsidRDefault="00CE3C7D" w:rsidP="007A4ADA">
            <w:pPr>
              <w:autoSpaceDE w:val="0"/>
              <w:autoSpaceDN w:val="0"/>
              <w:adjustRightInd w:val="0"/>
              <w:jc w:val="both"/>
              <w:rPr>
                <w:highlight w:val="green"/>
              </w:rPr>
            </w:pPr>
            <w:r>
              <w:t>- способами оценивания экономических и социальных условий по теме маркетинговых исследований при</w:t>
            </w:r>
            <w:r w:rsidRPr="005D0E38">
              <w:rPr>
                <w:sz w:val="22"/>
                <w:szCs w:val="22"/>
              </w:rPr>
              <w:t>осуществлени</w:t>
            </w:r>
            <w:r>
              <w:rPr>
                <w:sz w:val="22"/>
                <w:szCs w:val="22"/>
              </w:rPr>
              <w:t>и</w:t>
            </w:r>
            <w:r w:rsidRPr="005D0E38">
              <w:rPr>
                <w:sz w:val="22"/>
                <w:szCs w:val="22"/>
              </w:rPr>
              <w:t xml:space="preserve"> п</w:t>
            </w:r>
            <w:r>
              <w:rPr>
                <w:sz w:val="22"/>
                <w:szCs w:val="22"/>
              </w:rPr>
              <w:t>редпринимательской деятельности.</w:t>
            </w:r>
          </w:p>
        </w:tc>
      </w:tr>
      <w:tr w:rsidR="00CE3C7D" w:rsidRPr="00DC11F5" w:rsidTr="00A06A81">
        <w:trPr>
          <w:trHeight w:val="416"/>
        </w:trPr>
        <w:tc>
          <w:tcPr>
            <w:tcW w:w="2166" w:type="dxa"/>
          </w:tcPr>
          <w:p w:rsidR="00CE3C7D" w:rsidRPr="00B43431" w:rsidRDefault="00CE3C7D" w:rsidP="00E73408">
            <w:pPr>
              <w:autoSpaceDE w:val="0"/>
              <w:autoSpaceDN w:val="0"/>
              <w:adjustRightInd w:val="0"/>
              <w:jc w:val="both"/>
              <w:rPr>
                <w:b/>
                <w:sz w:val="22"/>
                <w:szCs w:val="22"/>
              </w:rPr>
            </w:pPr>
            <w:r w:rsidRPr="00B43431">
              <w:rPr>
                <w:b/>
                <w:sz w:val="22"/>
                <w:szCs w:val="22"/>
              </w:rPr>
              <w:t>ПК-8</w:t>
            </w:r>
          </w:p>
          <w:p w:rsidR="00CE3C7D" w:rsidRPr="005D0E38" w:rsidRDefault="00CE3C7D" w:rsidP="00E73408">
            <w:pPr>
              <w:autoSpaceDE w:val="0"/>
              <w:autoSpaceDN w:val="0"/>
              <w:adjustRightInd w:val="0"/>
              <w:jc w:val="both"/>
              <w:rPr>
                <w:sz w:val="22"/>
                <w:szCs w:val="22"/>
              </w:rPr>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CE3C7D" w:rsidRPr="00E642CB" w:rsidRDefault="00CE3C7D" w:rsidP="00B9417E">
            <w:pPr>
              <w:ind w:firstLine="709"/>
              <w:jc w:val="both"/>
            </w:pPr>
          </w:p>
        </w:tc>
        <w:tc>
          <w:tcPr>
            <w:tcW w:w="3543" w:type="dxa"/>
          </w:tcPr>
          <w:p w:rsidR="00CE3C7D" w:rsidRPr="00B43431" w:rsidRDefault="00CE3C7D" w:rsidP="00E73408">
            <w:pPr>
              <w:autoSpaceDE w:val="0"/>
              <w:autoSpaceDN w:val="0"/>
              <w:adjustRightInd w:val="0"/>
              <w:jc w:val="both"/>
              <w:rPr>
                <w:b/>
                <w:sz w:val="22"/>
                <w:szCs w:val="22"/>
              </w:rPr>
            </w:pPr>
            <w:r w:rsidRPr="00B43431">
              <w:rPr>
                <w:b/>
                <w:sz w:val="22"/>
                <w:szCs w:val="22"/>
              </w:rPr>
              <w:t>ПК-8.1</w:t>
            </w:r>
          </w:p>
          <w:p w:rsidR="00CE3C7D" w:rsidRPr="005D0E38" w:rsidRDefault="00CE3C7D" w:rsidP="00E73408">
            <w:pPr>
              <w:autoSpaceDE w:val="0"/>
              <w:autoSpaceDN w:val="0"/>
              <w:adjustRightInd w:val="0"/>
              <w:jc w:val="both"/>
              <w:rPr>
                <w:sz w:val="22"/>
                <w:szCs w:val="22"/>
              </w:rPr>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CE3C7D" w:rsidRPr="00B43431" w:rsidRDefault="00CE3C7D" w:rsidP="00E73408">
            <w:pPr>
              <w:autoSpaceDE w:val="0"/>
              <w:autoSpaceDN w:val="0"/>
              <w:adjustRightInd w:val="0"/>
              <w:jc w:val="both"/>
              <w:rPr>
                <w:b/>
                <w:sz w:val="22"/>
                <w:szCs w:val="22"/>
              </w:rPr>
            </w:pPr>
            <w:r w:rsidRPr="00B43431">
              <w:rPr>
                <w:b/>
                <w:sz w:val="22"/>
                <w:szCs w:val="22"/>
              </w:rPr>
              <w:t>ПК-8.2</w:t>
            </w:r>
          </w:p>
          <w:p w:rsidR="00CE3C7D" w:rsidRPr="005D0E38" w:rsidRDefault="00CE3C7D" w:rsidP="00E73408">
            <w:pPr>
              <w:autoSpaceDE w:val="0"/>
              <w:autoSpaceDN w:val="0"/>
              <w:adjustRightInd w:val="0"/>
              <w:jc w:val="both"/>
              <w:rPr>
                <w:color w:val="000000"/>
                <w:sz w:val="22"/>
                <w:szCs w:val="22"/>
              </w:rPr>
            </w:pPr>
            <w:r w:rsidRPr="00B43431">
              <w:rPr>
                <w:b/>
                <w:sz w:val="22"/>
                <w:szCs w:val="22"/>
              </w:rPr>
              <w:t>Умеет:</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нормативно-правовойдокументацией</w:t>
            </w:r>
            <w:r w:rsidRPr="005D0E38">
              <w:rPr>
                <w:color w:val="000000"/>
                <w:sz w:val="22"/>
                <w:szCs w:val="22"/>
              </w:rPr>
              <w:t xml:space="preserve"> деятельности малых предприятий.</w:t>
            </w:r>
          </w:p>
          <w:p w:rsidR="00CE3C7D" w:rsidRPr="00B43431" w:rsidRDefault="00CE3C7D" w:rsidP="00E73408">
            <w:pPr>
              <w:autoSpaceDE w:val="0"/>
              <w:autoSpaceDN w:val="0"/>
              <w:adjustRightInd w:val="0"/>
              <w:jc w:val="both"/>
              <w:rPr>
                <w:b/>
                <w:sz w:val="22"/>
                <w:szCs w:val="22"/>
              </w:rPr>
            </w:pPr>
            <w:r w:rsidRPr="00B43431">
              <w:rPr>
                <w:b/>
                <w:sz w:val="22"/>
                <w:szCs w:val="22"/>
              </w:rPr>
              <w:t>ПК-8.3</w:t>
            </w:r>
          </w:p>
          <w:p w:rsidR="00CE3C7D" w:rsidRDefault="00CE3C7D" w:rsidP="00E73408">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356" w:type="dxa"/>
          </w:tcPr>
          <w:p w:rsidR="00CE3C7D" w:rsidRPr="00E73408" w:rsidRDefault="00CE3C7D" w:rsidP="00E80F41">
            <w:pPr>
              <w:autoSpaceDE w:val="0"/>
              <w:autoSpaceDN w:val="0"/>
              <w:adjustRightInd w:val="0"/>
              <w:jc w:val="both"/>
              <w:rPr>
                <w:b/>
              </w:rPr>
            </w:pPr>
            <w:r w:rsidRPr="00E73408">
              <w:rPr>
                <w:b/>
              </w:rPr>
              <w:t>Знать:</w:t>
            </w:r>
          </w:p>
          <w:p w:rsidR="00CE3C7D" w:rsidRDefault="00CE3C7D" w:rsidP="002919C4">
            <w:pPr>
              <w:autoSpaceDE w:val="0"/>
              <w:autoSpaceDN w:val="0"/>
              <w:adjustRightInd w:val="0"/>
              <w:jc w:val="both"/>
            </w:pPr>
            <w:r>
              <w:t xml:space="preserve">- </w:t>
            </w:r>
            <w:r w:rsidRPr="005D0E38">
              <w:rPr>
                <w:sz w:val="22"/>
                <w:szCs w:val="22"/>
              </w:rPr>
              <w:t>концепции маркетинг</w:t>
            </w:r>
            <w:r>
              <w:rPr>
                <w:sz w:val="22"/>
                <w:szCs w:val="22"/>
              </w:rPr>
              <w:t>овых исследований</w:t>
            </w:r>
            <w:r w:rsidRPr="005D0E38">
              <w:rPr>
                <w:sz w:val="22"/>
                <w:szCs w:val="22"/>
              </w:rPr>
              <w:t xml:space="preserve">, пути и возможности </w:t>
            </w:r>
            <w:r w:rsidRPr="005D0E38">
              <w:rPr>
                <w:color w:val="000000"/>
                <w:sz w:val="22"/>
                <w:szCs w:val="22"/>
              </w:rPr>
              <w:t>планирования деятельности малых предприятий</w:t>
            </w:r>
            <w:r>
              <w:rPr>
                <w:color w:val="000000"/>
                <w:sz w:val="22"/>
                <w:szCs w:val="22"/>
              </w:rPr>
              <w:t>при бизнес-планировании</w:t>
            </w:r>
            <w:r w:rsidRPr="005D0E38">
              <w:rPr>
                <w:sz w:val="22"/>
                <w:szCs w:val="22"/>
              </w:rPr>
              <w:t>.</w:t>
            </w:r>
          </w:p>
          <w:p w:rsidR="00CE3C7D" w:rsidRPr="00E73408" w:rsidRDefault="00CE3C7D" w:rsidP="00E80F41">
            <w:pPr>
              <w:autoSpaceDE w:val="0"/>
              <w:autoSpaceDN w:val="0"/>
              <w:adjustRightInd w:val="0"/>
              <w:jc w:val="both"/>
              <w:rPr>
                <w:b/>
              </w:rPr>
            </w:pPr>
            <w:r w:rsidRPr="00E73408">
              <w:rPr>
                <w:b/>
              </w:rPr>
              <w:t>Уметь:</w:t>
            </w:r>
          </w:p>
          <w:p w:rsidR="00CE3C7D" w:rsidRDefault="00CE3C7D" w:rsidP="00F4196E">
            <w:pPr>
              <w:autoSpaceDE w:val="0"/>
              <w:autoSpaceDN w:val="0"/>
              <w:adjustRightInd w:val="0"/>
              <w:jc w:val="both"/>
            </w:pPr>
            <w:r>
              <w:t xml:space="preserve">- </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бизнес-планирования</w:t>
            </w:r>
            <w:r>
              <w:rPr>
                <w:color w:val="000000"/>
                <w:sz w:val="22"/>
                <w:szCs w:val="22"/>
              </w:rPr>
              <w:t xml:space="preserve"> с учётом маркетинговых исследований</w:t>
            </w:r>
            <w:r>
              <w:t>;</w:t>
            </w:r>
          </w:p>
          <w:p w:rsidR="00CE3C7D" w:rsidRPr="00E73408" w:rsidRDefault="00CE3C7D" w:rsidP="00E80F41">
            <w:pPr>
              <w:autoSpaceDE w:val="0"/>
              <w:autoSpaceDN w:val="0"/>
              <w:adjustRightInd w:val="0"/>
              <w:jc w:val="both"/>
              <w:rPr>
                <w:b/>
              </w:rPr>
            </w:pPr>
            <w:r w:rsidRPr="00E73408">
              <w:rPr>
                <w:b/>
              </w:rPr>
              <w:t>Владеть:</w:t>
            </w:r>
          </w:p>
          <w:p w:rsidR="00CE3C7D" w:rsidRDefault="00CE3C7D" w:rsidP="0096725B">
            <w:pPr>
              <w:autoSpaceDE w:val="0"/>
              <w:autoSpaceDN w:val="0"/>
              <w:adjustRightInd w:val="0"/>
              <w:jc w:val="both"/>
            </w:pPr>
            <w:r>
              <w:t xml:space="preserve">- </w:t>
            </w:r>
            <w:r w:rsidRPr="005D0E38">
              <w:rPr>
                <w:sz w:val="22"/>
                <w:szCs w:val="22"/>
              </w:rPr>
              <w:t>навыками бизнес-планирования создания и развития новых организаций (направлений деятельности, продуктов)</w:t>
            </w:r>
            <w:r>
              <w:rPr>
                <w:sz w:val="22"/>
                <w:szCs w:val="22"/>
              </w:rPr>
              <w:t xml:space="preserve"> используя маркетинговые исследования</w:t>
            </w:r>
            <w:r>
              <w:t>.</w:t>
            </w:r>
          </w:p>
        </w:tc>
      </w:tr>
    </w:tbl>
    <w:p w:rsidR="00CE3C7D" w:rsidRPr="001615E8" w:rsidRDefault="00CE3C7D" w:rsidP="00BB4704">
      <w:pPr>
        <w:tabs>
          <w:tab w:val="left" w:pos="6131"/>
        </w:tabs>
        <w:autoSpaceDE w:val="0"/>
        <w:autoSpaceDN w:val="0"/>
        <w:adjustRightInd w:val="0"/>
        <w:spacing w:line="120" w:lineRule="auto"/>
        <w:ind w:left="142"/>
        <w:jc w:val="both"/>
        <w:rPr>
          <w:b/>
          <w:bCs/>
          <w:iCs/>
        </w:rPr>
      </w:pPr>
    </w:p>
    <w:p w:rsidR="00CE3C7D" w:rsidRPr="00DC11F5" w:rsidRDefault="00CE3C7D"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CE3C7D" w:rsidRDefault="00CE3C7D" w:rsidP="00347A32">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rsidRPr="00DC11F5">
        <w:t>Блока 1 «Дисциплины (модули)»</w:t>
      </w:r>
      <w:r>
        <w:t xml:space="preserve"> учебного плана.</w:t>
      </w:r>
    </w:p>
    <w:p w:rsidR="00CE3C7D" w:rsidRPr="006237AC" w:rsidRDefault="00CE3C7D" w:rsidP="00347A3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E3C7D" w:rsidRPr="00DC11F5" w:rsidRDefault="00CE3C7D" w:rsidP="00347A3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CE3C7D" w:rsidRPr="00DC11F5" w:rsidRDefault="00CE3C7D" w:rsidP="00347A32">
      <w:pPr>
        <w:ind w:firstLine="142"/>
        <w:jc w:val="both"/>
      </w:pPr>
      <w:r w:rsidRPr="00DC11F5">
        <w:t>Дисциплина находится в логической и содержательно-методической взаимосвязи с другими частями ОПОП.</w:t>
      </w:r>
    </w:p>
    <w:p w:rsidR="00CE3C7D" w:rsidRPr="00DC11F5" w:rsidRDefault="00CE3C7D" w:rsidP="00BB4704">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3544"/>
        <w:gridCol w:w="1984"/>
        <w:gridCol w:w="3080"/>
      </w:tblGrid>
      <w:tr w:rsidR="00CE3C7D" w:rsidRPr="00DC11F5" w:rsidTr="00347A32">
        <w:tc>
          <w:tcPr>
            <w:tcW w:w="1423" w:type="dxa"/>
          </w:tcPr>
          <w:p w:rsidR="00CE3C7D" w:rsidRPr="00DC11F5" w:rsidRDefault="00CE3C7D" w:rsidP="00347A32">
            <w:pPr>
              <w:suppressAutoHyphens/>
              <w:jc w:val="center"/>
            </w:pPr>
            <w:r w:rsidRPr="00DC11F5">
              <w:t>Код компетенции</w:t>
            </w:r>
          </w:p>
        </w:tc>
        <w:tc>
          <w:tcPr>
            <w:tcW w:w="3544" w:type="dxa"/>
          </w:tcPr>
          <w:p w:rsidR="00CE3C7D" w:rsidRPr="00DC11F5" w:rsidRDefault="00CE3C7D" w:rsidP="00347A32">
            <w:pPr>
              <w:suppressAutoHyphens/>
              <w:jc w:val="center"/>
            </w:pPr>
            <w:r w:rsidRPr="00DC11F5">
              <w:t>Предшествующие дисциплины</w:t>
            </w:r>
          </w:p>
        </w:tc>
        <w:tc>
          <w:tcPr>
            <w:tcW w:w="1984" w:type="dxa"/>
          </w:tcPr>
          <w:p w:rsidR="00CE3C7D" w:rsidRPr="00DC11F5" w:rsidRDefault="00CE3C7D" w:rsidP="00347A32">
            <w:pPr>
              <w:suppressAutoHyphens/>
              <w:jc w:val="center"/>
            </w:pPr>
            <w:r w:rsidRPr="00DC11F5">
              <w:t>Параллельно осваиваемые</w:t>
            </w:r>
          </w:p>
        </w:tc>
        <w:tc>
          <w:tcPr>
            <w:tcW w:w="3080" w:type="dxa"/>
          </w:tcPr>
          <w:p w:rsidR="00CE3C7D" w:rsidRPr="00DC11F5" w:rsidRDefault="00CE3C7D" w:rsidP="00347A32">
            <w:pPr>
              <w:suppressAutoHyphens/>
              <w:jc w:val="center"/>
            </w:pPr>
            <w:r w:rsidRPr="00DC11F5">
              <w:t>Последующие дисциплины</w:t>
            </w:r>
          </w:p>
        </w:tc>
      </w:tr>
      <w:tr w:rsidR="00CE3C7D" w:rsidRPr="00DC11F5" w:rsidTr="00347A32">
        <w:tc>
          <w:tcPr>
            <w:tcW w:w="1423" w:type="dxa"/>
          </w:tcPr>
          <w:p w:rsidR="00CE3C7D" w:rsidRPr="001A3869" w:rsidRDefault="00CE3C7D" w:rsidP="00637074">
            <w:pPr>
              <w:suppressAutoHyphens/>
              <w:jc w:val="both"/>
            </w:pPr>
            <w:r w:rsidRPr="001A3869">
              <w:t>УК-2</w:t>
            </w:r>
          </w:p>
        </w:tc>
        <w:tc>
          <w:tcPr>
            <w:tcW w:w="3544" w:type="dxa"/>
          </w:tcPr>
          <w:p w:rsidR="00CE3C7D" w:rsidRDefault="00CE3C7D" w:rsidP="00347A32">
            <w:r w:rsidRPr="005C23A3">
              <w:t>Основы права;</w:t>
            </w:r>
          </w:p>
          <w:p w:rsidR="00CE3C7D" w:rsidRPr="005C23A3" w:rsidRDefault="00CE3C7D" w:rsidP="00347A32">
            <w:r w:rsidRPr="005C23A3">
              <w:t>Основы проектной деятельности;</w:t>
            </w:r>
          </w:p>
          <w:p w:rsidR="00CE3C7D" w:rsidRPr="005C23A3" w:rsidRDefault="00CE3C7D" w:rsidP="00347A32">
            <w:r w:rsidRPr="005C23A3">
              <w:t>Менеджмент организаций;</w:t>
            </w:r>
          </w:p>
          <w:p w:rsidR="00CE3C7D" w:rsidRDefault="00CE3C7D" w:rsidP="00347A32">
            <w:r w:rsidRPr="005C23A3">
              <w:t>Методы принятия управленческих решений;</w:t>
            </w:r>
          </w:p>
          <w:p w:rsidR="00CE3C7D" w:rsidRDefault="00CE3C7D" w:rsidP="00347A32">
            <w:r w:rsidRPr="000D33DE">
              <w:t>Ознакомительная практика</w:t>
            </w:r>
            <w:r>
              <w:t>;</w:t>
            </w:r>
          </w:p>
          <w:p w:rsidR="00CE3C7D" w:rsidRDefault="00CE3C7D" w:rsidP="00347A32">
            <w:r>
              <w:t>Проектная деятельность;</w:t>
            </w:r>
          </w:p>
          <w:p w:rsidR="00CE3C7D" w:rsidRDefault="00CE3C7D" w:rsidP="00347A32">
            <w:r w:rsidRPr="005C23A3">
              <w:t>Управление человеческими ресурсами;</w:t>
            </w:r>
          </w:p>
          <w:p w:rsidR="00CE3C7D" w:rsidRPr="005C23A3" w:rsidRDefault="00CE3C7D" w:rsidP="00347A32">
            <w:r w:rsidRPr="005C23A3">
              <w:t>Создание и организация деятельности новых предпринимательских структур;</w:t>
            </w:r>
          </w:p>
          <w:p w:rsidR="00CE3C7D" w:rsidRPr="005C23A3" w:rsidRDefault="00CE3C7D" w:rsidP="00347A32">
            <w:r w:rsidRPr="005C23A3">
              <w:t>Бизнес-планирование;</w:t>
            </w:r>
          </w:p>
          <w:p w:rsidR="00CE3C7D" w:rsidRPr="005C23A3" w:rsidRDefault="00CE3C7D" w:rsidP="00347A32">
            <w:r w:rsidRPr="005C23A3">
              <w:t>Антикризисное управление</w:t>
            </w:r>
            <w:r>
              <w:t>;</w:t>
            </w:r>
          </w:p>
          <w:p w:rsidR="00CE3C7D" w:rsidRPr="00EF0EBC" w:rsidRDefault="00CE3C7D" w:rsidP="00347A32">
            <w:r w:rsidRPr="000D33DE">
              <w:t>Организационно-управленческая практика</w:t>
            </w:r>
            <w:r>
              <w:t>.</w:t>
            </w:r>
          </w:p>
        </w:tc>
        <w:tc>
          <w:tcPr>
            <w:tcW w:w="1984" w:type="dxa"/>
          </w:tcPr>
          <w:p w:rsidR="00CE3C7D" w:rsidRPr="00EF0EBC" w:rsidRDefault="00CE3C7D" w:rsidP="00347A32">
            <w:pPr>
              <w:suppressAutoHyphens/>
              <w:jc w:val="both"/>
            </w:pPr>
            <w:r w:rsidRPr="005C23A3">
              <w:t>Производственный менеджмент</w:t>
            </w:r>
            <w:r>
              <w:t>.</w:t>
            </w:r>
          </w:p>
        </w:tc>
        <w:tc>
          <w:tcPr>
            <w:tcW w:w="3080" w:type="dxa"/>
          </w:tcPr>
          <w:p w:rsidR="00CE3C7D" w:rsidRDefault="00CE3C7D" w:rsidP="00347A32">
            <w:r w:rsidRPr="005C23A3">
              <w:t>Управление рисками;</w:t>
            </w:r>
          </w:p>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Default="00CE3C7D" w:rsidP="00347A32">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Pr="001A3869" w:rsidRDefault="00CE3C7D" w:rsidP="00637074">
            <w:pPr>
              <w:suppressAutoHyphens/>
              <w:jc w:val="both"/>
            </w:pPr>
            <w:r>
              <w:t>П</w:t>
            </w:r>
            <w:r w:rsidRPr="00DC11F5">
              <w:t>К-</w:t>
            </w:r>
            <w:r>
              <w:t>5</w:t>
            </w:r>
          </w:p>
        </w:tc>
        <w:tc>
          <w:tcPr>
            <w:tcW w:w="3544" w:type="dxa"/>
          </w:tcPr>
          <w:p w:rsidR="00CE3C7D" w:rsidRPr="006056E8" w:rsidRDefault="00CE3C7D" w:rsidP="00347A32">
            <w:r w:rsidRPr="006056E8">
              <w:t>Основы проектной деятельности</w:t>
            </w:r>
            <w:r>
              <w:t>;</w:t>
            </w:r>
          </w:p>
          <w:p w:rsidR="00CE3C7D" w:rsidRDefault="00CE3C7D" w:rsidP="00347A32">
            <w:r w:rsidRPr="006056E8">
              <w:t>Электронный бизнес и Интернет-технологии</w:t>
            </w:r>
            <w:r>
              <w:t>;</w:t>
            </w:r>
          </w:p>
          <w:p w:rsidR="00CE3C7D" w:rsidRDefault="00CE3C7D" w:rsidP="00347A32">
            <w:r w:rsidRPr="000D33DE">
              <w:t>Организационно-управленческая практика</w:t>
            </w:r>
            <w:r>
              <w:t>.</w:t>
            </w:r>
          </w:p>
          <w:p w:rsidR="00CE3C7D" w:rsidRPr="005C23A3" w:rsidRDefault="00CE3C7D" w:rsidP="00347A32"/>
        </w:tc>
        <w:tc>
          <w:tcPr>
            <w:tcW w:w="1984" w:type="dxa"/>
          </w:tcPr>
          <w:p w:rsidR="00CE3C7D" w:rsidRPr="005C23A3" w:rsidRDefault="00CE3C7D" w:rsidP="00347A32">
            <w:pPr>
              <w:suppressAutoHyphens/>
              <w:jc w:val="both"/>
            </w:pPr>
            <w:r w:rsidRPr="006056E8">
              <w:t>Инновационный менеджмент</w:t>
            </w:r>
            <w:r>
              <w:t>.</w:t>
            </w:r>
          </w:p>
        </w:tc>
        <w:tc>
          <w:tcPr>
            <w:tcW w:w="3080" w:type="dxa"/>
          </w:tcPr>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Pr="005C23A3" w:rsidRDefault="00CE3C7D" w:rsidP="00347A32">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Default="00CE3C7D" w:rsidP="00347A32">
            <w:pPr>
              <w:suppressAutoHyphens/>
              <w:jc w:val="both"/>
            </w:pPr>
            <w:r>
              <w:t>П</w:t>
            </w:r>
            <w:r w:rsidRPr="00DC11F5">
              <w:t>К-</w:t>
            </w:r>
            <w:r>
              <w:t>7</w:t>
            </w:r>
          </w:p>
        </w:tc>
        <w:tc>
          <w:tcPr>
            <w:tcW w:w="3544" w:type="dxa"/>
          </w:tcPr>
          <w:p w:rsidR="00CE3C7D" w:rsidRDefault="00CE3C7D" w:rsidP="00347A32">
            <w:pPr>
              <w:autoSpaceDE w:val="0"/>
              <w:autoSpaceDN w:val="0"/>
              <w:adjustRightInd w:val="0"/>
              <w:rPr>
                <w:color w:val="000000"/>
              </w:rPr>
            </w:pPr>
            <w:r w:rsidRPr="00AD505C">
              <w:rPr>
                <w:color w:val="000000"/>
              </w:rPr>
              <w:t>Экономика предприятия (организации)</w:t>
            </w:r>
            <w:r>
              <w:rPr>
                <w:color w:val="000000"/>
              </w:rPr>
              <w:t>;</w:t>
            </w:r>
          </w:p>
          <w:p w:rsidR="00CE3C7D" w:rsidRDefault="00CE3C7D" w:rsidP="00347A32">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CE3C7D" w:rsidRPr="00AD505C" w:rsidRDefault="00CE3C7D" w:rsidP="00347A32">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CE3C7D" w:rsidRPr="006056E8" w:rsidRDefault="00CE3C7D" w:rsidP="00347A32"/>
        </w:tc>
        <w:tc>
          <w:tcPr>
            <w:tcW w:w="1984" w:type="dxa"/>
          </w:tcPr>
          <w:p w:rsidR="00CE3C7D" w:rsidRPr="006056E8" w:rsidRDefault="00CE3C7D" w:rsidP="00347A32">
            <w:pPr>
              <w:suppressAutoHyphens/>
              <w:jc w:val="both"/>
            </w:pPr>
            <w:r>
              <w:rPr>
                <w:bCs/>
              </w:rPr>
              <w:t>Логистический менеджмент.</w:t>
            </w:r>
          </w:p>
        </w:tc>
        <w:tc>
          <w:tcPr>
            <w:tcW w:w="3080" w:type="dxa"/>
          </w:tcPr>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Pr="000D33DE" w:rsidRDefault="00CE3C7D" w:rsidP="00347A32">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Pr="00DC11F5" w:rsidRDefault="00CE3C7D" w:rsidP="00637074">
            <w:pPr>
              <w:suppressAutoHyphens/>
              <w:jc w:val="both"/>
            </w:pPr>
            <w:r>
              <w:t>П</w:t>
            </w:r>
            <w:r w:rsidRPr="00DC11F5">
              <w:t>К-</w:t>
            </w:r>
            <w:r>
              <w:t>8</w:t>
            </w:r>
          </w:p>
        </w:tc>
        <w:tc>
          <w:tcPr>
            <w:tcW w:w="3544" w:type="dxa"/>
          </w:tcPr>
          <w:p w:rsidR="00CE3C7D" w:rsidRDefault="00CE3C7D" w:rsidP="00BB4704">
            <w:pPr>
              <w:autoSpaceDE w:val="0"/>
              <w:autoSpaceDN w:val="0"/>
              <w:adjustRightInd w:val="0"/>
              <w:rPr>
                <w:color w:val="000000"/>
              </w:rPr>
            </w:pPr>
            <w:r w:rsidRPr="00AD505C">
              <w:rPr>
                <w:color w:val="000000"/>
              </w:rPr>
              <w:t>Бизнес-планирование</w:t>
            </w:r>
            <w:r>
              <w:rPr>
                <w:color w:val="000000"/>
              </w:rPr>
              <w:t>;</w:t>
            </w:r>
          </w:p>
          <w:p w:rsidR="00CE3C7D" w:rsidRPr="009658B9" w:rsidRDefault="00CE3C7D" w:rsidP="00BB4704">
            <w:pPr>
              <w:autoSpaceDE w:val="0"/>
              <w:autoSpaceDN w:val="0"/>
              <w:adjustRightInd w:val="0"/>
            </w:pPr>
            <w:r w:rsidRPr="00AD505C">
              <w:rPr>
                <w:color w:val="000000"/>
              </w:rPr>
              <w:t>Создание и организация деятельности новых предпринимательских структур</w:t>
            </w:r>
            <w:r>
              <w:rPr>
                <w:color w:val="000000"/>
              </w:rPr>
              <w:t>.</w:t>
            </w:r>
          </w:p>
        </w:tc>
        <w:tc>
          <w:tcPr>
            <w:tcW w:w="1984" w:type="dxa"/>
          </w:tcPr>
          <w:p w:rsidR="00CE3C7D" w:rsidRPr="00DC11F5" w:rsidRDefault="00CE3C7D" w:rsidP="00EF0EBC">
            <w:pPr>
              <w:suppressAutoHyphens/>
              <w:jc w:val="both"/>
            </w:pPr>
          </w:p>
        </w:tc>
        <w:tc>
          <w:tcPr>
            <w:tcW w:w="3080" w:type="dxa"/>
          </w:tcPr>
          <w:p w:rsidR="00CE3C7D" w:rsidRDefault="00CE3C7D" w:rsidP="00BB4704">
            <w:r w:rsidRPr="000D33DE">
              <w:t>Технологическая (проектно-технологическая) практика</w:t>
            </w:r>
            <w:r>
              <w:t>;</w:t>
            </w:r>
          </w:p>
          <w:p w:rsidR="00CE3C7D" w:rsidRDefault="00CE3C7D" w:rsidP="00BB4704">
            <w:r w:rsidRPr="000D33DE">
              <w:t>Преддипломная практика</w:t>
            </w:r>
            <w:r>
              <w:t>;</w:t>
            </w:r>
          </w:p>
          <w:p w:rsidR="00CE3C7D" w:rsidRPr="00E80F41" w:rsidRDefault="00CE3C7D" w:rsidP="00BB4704">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CE3C7D" w:rsidRPr="00DC11F5" w:rsidRDefault="00CE3C7D" w:rsidP="00375FB0">
      <w:pPr>
        <w:suppressAutoHyphens/>
        <w:spacing w:line="120" w:lineRule="auto"/>
        <w:ind w:firstLine="709"/>
        <w:jc w:val="both"/>
        <w:rPr>
          <w:highlight w:val="yellow"/>
        </w:rPr>
      </w:pPr>
    </w:p>
    <w:p w:rsidR="00CE3C7D" w:rsidRDefault="00CE3C7D" w:rsidP="00BB4704">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CE3C7D" w:rsidRPr="007D0364" w:rsidRDefault="00CE3C7D" w:rsidP="00BB4704">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xml:space="preserve">, </w:t>
      </w:r>
      <w:r w:rsidRPr="009B398B">
        <w:t xml:space="preserve">направлена на формирование у обучающихся целостного представления о </w:t>
      </w:r>
      <w:r w:rsidRPr="009B398B">
        <w:rPr>
          <w:spacing w:val="2"/>
        </w:rPr>
        <w:t>системе</w:t>
      </w:r>
      <w:r w:rsidRPr="009B398B">
        <w:t xml:space="preserve"> маркетинговой деятельности, обеспечивающих достижения поставленных предприятием целей</w:t>
      </w:r>
      <w:r>
        <w:t xml:space="preserve"> в рамках маркетинговых исследований</w:t>
      </w:r>
      <w:r w:rsidRPr="009B398B">
        <w:t xml:space="preserve"> в установленные сроки при работе на рынке в условиях конкурентной среды</w:t>
      </w:r>
      <w:r w:rsidRPr="007D0364">
        <w:t>и т.д</w:t>
      </w:r>
      <w:r>
        <w:t>.</w:t>
      </w:r>
    </w:p>
    <w:p w:rsidR="00CE3C7D" w:rsidRPr="00DC11F5" w:rsidRDefault="00CE3C7D" w:rsidP="00BB47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E3C7D" w:rsidRPr="00DC11F5" w:rsidRDefault="00CE3C7D" w:rsidP="00375FB0">
      <w:pPr>
        <w:suppressAutoHyphens/>
        <w:spacing w:line="120" w:lineRule="auto"/>
        <w:ind w:firstLine="709"/>
        <w:jc w:val="both"/>
        <w:rPr>
          <w:highlight w:val="yellow"/>
        </w:rPr>
      </w:pPr>
    </w:p>
    <w:p w:rsidR="00CE3C7D" w:rsidRPr="00DC11F5" w:rsidRDefault="00CE3C7D"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CE3C7D" w:rsidRPr="00DC11F5" w:rsidTr="00BB47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Формы обучения</w:t>
            </w:r>
          </w:p>
        </w:tc>
      </w:tr>
      <w:tr w:rsidR="00CE3C7D" w:rsidRPr="00DC11F5" w:rsidTr="00BB470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B4704">
            <w:pPr>
              <w:jc w:val="center"/>
              <w:rPr>
                <w:lang w:val="en-US"/>
              </w:rPr>
            </w:pPr>
            <w:r>
              <w:rPr>
                <w:b/>
                <w:bCs/>
                <w:i/>
                <w:iCs/>
              </w:rPr>
              <w:t>Очно-з</w:t>
            </w:r>
            <w:r w:rsidRPr="00DC11F5">
              <w:rPr>
                <w:b/>
                <w:bCs/>
                <w:i/>
                <w:iCs/>
              </w:rPr>
              <w:t>аочная</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4A101D" w:rsidRDefault="00CE3C7D" w:rsidP="00637074">
            <w:pPr>
              <w:jc w:val="center"/>
            </w:pPr>
            <w:r>
              <w:t>3/108</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ED34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color w:val="000000"/>
              </w:rPr>
            </w:pPr>
            <w:r>
              <w:rPr>
                <w:color w:val="000000"/>
              </w:rPr>
              <w:t>9</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pPr>
          </w:p>
        </w:tc>
      </w:tr>
      <w:tr w:rsidR="00CE3C7D" w:rsidRPr="00DC11F5" w:rsidTr="00BB470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E3C7D" w:rsidRPr="00DC11F5" w:rsidRDefault="00CE3C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E57FE" w:rsidRDefault="00CE3C7D" w:rsidP="00637074">
            <w:pPr>
              <w:jc w:val="center"/>
            </w:pPr>
            <w:r>
              <w:t>10</w:t>
            </w: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8573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375FB0">
            <w:pPr>
              <w:jc w:val="center"/>
              <w:rPr>
                <w:lang w:val="en-US"/>
              </w:rPr>
            </w:pPr>
            <w:r>
              <w:t>34(</w:t>
            </w:r>
            <w:r w:rsidRPr="00375FB0">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E57FE" w:rsidRDefault="00CE3C7D" w:rsidP="000A5A62">
            <w:pPr>
              <w:jc w:val="center"/>
            </w:pPr>
            <w:r>
              <w:t>18(</w:t>
            </w:r>
            <w:r w:rsidRPr="004A101D">
              <w:rPr>
                <w:u w:val="single"/>
              </w:rPr>
              <w:t>3*</w:t>
            </w:r>
            <w:r>
              <w:t>)</w:t>
            </w: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F2293" w:rsidRDefault="00CE3C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0A5A62">
            <w:pPr>
              <w:jc w:val="cente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FD2413"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center"/>
              <w:rPr>
                <w:lang w:val="en-US"/>
              </w:rP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Default="00CE3C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center"/>
              <w:rPr>
                <w:lang w:val="en-US"/>
              </w:rP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8573C">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75FB0" w:rsidRDefault="00CE3C7D" w:rsidP="000A5A62">
            <w:pPr>
              <w:jc w:val="center"/>
            </w:pPr>
            <w:r w:rsidRPr="00375FB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8573C" w:rsidRDefault="00CE3C7D" w:rsidP="000A5A62">
            <w:pPr>
              <w:jc w:val="center"/>
              <w:rPr>
                <w:highlight w:val="yellow"/>
              </w:rPr>
            </w:pPr>
            <w:r w:rsidRPr="004A101D">
              <w:t>2</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75FB0" w:rsidRDefault="00CE3C7D" w:rsidP="000A5A62">
            <w:pPr>
              <w:jc w:val="center"/>
            </w:pPr>
            <w:r w:rsidRPr="00375FB0">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8573C" w:rsidRDefault="00CE3C7D" w:rsidP="000A5A62">
            <w:pPr>
              <w:jc w:val="center"/>
              <w:rPr>
                <w:highlight w:val="yellow"/>
              </w:rPr>
            </w:pPr>
            <w:r w:rsidRPr="004A101D">
              <w:t>78</w:t>
            </w:r>
          </w:p>
        </w:tc>
      </w:tr>
    </w:tbl>
    <w:p w:rsidR="00CE3C7D" w:rsidRPr="00DC11F5" w:rsidRDefault="00CE3C7D" w:rsidP="00292248">
      <w:pPr>
        <w:autoSpaceDE w:val="0"/>
        <w:autoSpaceDN w:val="0"/>
        <w:adjustRightInd w:val="0"/>
        <w:jc w:val="both"/>
        <w:rPr>
          <w:b/>
          <w:bCs/>
          <w:i/>
          <w:iCs/>
        </w:rPr>
      </w:pPr>
    </w:p>
    <w:p w:rsidR="00CE3C7D" w:rsidRPr="00BE51D5" w:rsidRDefault="00CE3C7D" w:rsidP="001C5440">
      <w:pPr>
        <w:pStyle w:val="ListParagraph"/>
        <w:numPr>
          <w:ilvl w:val="0"/>
          <w:numId w:val="2"/>
        </w:numPr>
        <w:jc w:val="both"/>
        <w:rPr>
          <w:b/>
          <w:i/>
        </w:rPr>
      </w:pPr>
      <w:r w:rsidRPr="00BE51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E3C7D" w:rsidRPr="00DC11F5" w:rsidRDefault="00CE3C7D" w:rsidP="00034A75">
      <w:pPr>
        <w:pStyle w:val="ListParagraph"/>
        <w:ind w:left="862"/>
        <w:rPr>
          <w:b/>
        </w:rPr>
      </w:pPr>
      <w:r w:rsidRPr="00DC11F5">
        <w:rPr>
          <w:b/>
        </w:rPr>
        <w:t>4.1Распределение часов по разделам/темам и видам работы</w:t>
      </w:r>
    </w:p>
    <w:p w:rsidR="00CE3C7D" w:rsidRPr="00DC11F5" w:rsidRDefault="00CE3C7D"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536"/>
        <w:gridCol w:w="708"/>
        <w:gridCol w:w="1276"/>
        <w:gridCol w:w="709"/>
        <w:gridCol w:w="1984"/>
      </w:tblGrid>
      <w:tr w:rsidR="00CE3C7D" w:rsidRPr="00DC11F5" w:rsidTr="00375FB0">
        <w:tc>
          <w:tcPr>
            <w:tcW w:w="431" w:type="dxa"/>
            <w:vMerge w:val="restart"/>
          </w:tcPr>
          <w:p w:rsidR="00CE3C7D" w:rsidRPr="00DC11F5" w:rsidRDefault="00CE3C7D" w:rsidP="00935672">
            <w:pPr>
              <w:jc w:val="center"/>
              <w:rPr>
                <w:b/>
              </w:rPr>
            </w:pPr>
          </w:p>
          <w:p w:rsidR="00CE3C7D" w:rsidRPr="00DC11F5" w:rsidRDefault="00CE3C7D" w:rsidP="00935672">
            <w:pPr>
              <w:jc w:val="center"/>
              <w:rPr>
                <w:b/>
              </w:rPr>
            </w:pPr>
            <w:r w:rsidRPr="00DC11F5">
              <w:rPr>
                <w:b/>
              </w:rPr>
              <w:t>№ п/п</w:t>
            </w:r>
          </w:p>
        </w:tc>
        <w:tc>
          <w:tcPr>
            <w:tcW w:w="4536" w:type="dxa"/>
            <w:vMerge w:val="restart"/>
          </w:tcPr>
          <w:p w:rsidR="00CE3C7D" w:rsidRPr="00DC11F5" w:rsidRDefault="00CE3C7D" w:rsidP="00935672">
            <w:pPr>
              <w:jc w:val="center"/>
              <w:rPr>
                <w:b/>
              </w:rPr>
            </w:pPr>
          </w:p>
          <w:p w:rsidR="00CE3C7D" w:rsidRPr="00DC11F5" w:rsidRDefault="00CE3C7D" w:rsidP="00935672">
            <w:pPr>
              <w:jc w:val="center"/>
              <w:rPr>
                <w:b/>
              </w:rPr>
            </w:pPr>
            <w:r w:rsidRPr="00DC11F5">
              <w:rPr>
                <w:b/>
              </w:rPr>
              <w:t>Раздел/тема</w:t>
            </w:r>
          </w:p>
        </w:tc>
        <w:tc>
          <w:tcPr>
            <w:tcW w:w="4677" w:type="dxa"/>
            <w:gridSpan w:val="4"/>
          </w:tcPr>
          <w:p w:rsidR="00CE3C7D" w:rsidRPr="00DC11F5" w:rsidRDefault="00CE3C7D" w:rsidP="00935672">
            <w:pPr>
              <w:jc w:val="center"/>
              <w:rPr>
                <w:b/>
              </w:rPr>
            </w:pPr>
            <w:r w:rsidRPr="00DC11F5">
              <w:rPr>
                <w:b/>
              </w:rPr>
              <w:t>Виды учебной работы (в часах)</w:t>
            </w:r>
          </w:p>
        </w:tc>
      </w:tr>
      <w:tr w:rsidR="00CE3C7D" w:rsidRPr="00DC11F5" w:rsidTr="00375FB0">
        <w:tc>
          <w:tcPr>
            <w:tcW w:w="431" w:type="dxa"/>
            <w:vMerge/>
          </w:tcPr>
          <w:p w:rsidR="00CE3C7D" w:rsidRPr="00DC11F5" w:rsidRDefault="00CE3C7D" w:rsidP="00935672">
            <w:pPr>
              <w:jc w:val="center"/>
              <w:rPr>
                <w:b/>
              </w:rPr>
            </w:pPr>
          </w:p>
        </w:tc>
        <w:tc>
          <w:tcPr>
            <w:tcW w:w="4536" w:type="dxa"/>
            <w:vMerge/>
          </w:tcPr>
          <w:p w:rsidR="00CE3C7D" w:rsidRPr="00DC11F5" w:rsidRDefault="00CE3C7D" w:rsidP="00935672">
            <w:pPr>
              <w:jc w:val="center"/>
              <w:rPr>
                <w:b/>
              </w:rPr>
            </w:pPr>
          </w:p>
        </w:tc>
        <w:tc>
          <w:tcPr>
            <w:tcW w:w="2693" w:type="dxa"/>
            <w:gridSpan w:val="3"/>
          </w:tcPr>
          <w:p w:rsidR="00CE3C7D" w:rsidRPr="00DC11F5" w:rsidRDefault="00CE3C7D" w:rsidP="00935672">
            <w:pPr>
              <w:jc w:val="center"/>
              <w:rPr>
                <w:b/>
              </w:rPr>
            </w:pPr>
            <w:r w:rsidRPr="00DC11F5">
              <w:rPr>
                <w:b/>
              </w:rPr>
              <w:t>Аудиторная работа</w:t>
            </w:r>
          </w:p>
        </w:tc>
        <w:tc>
          <w:tcPr>
            <w:tcW w:w="1984" w:type="dxa"/>
            <w:vMerge w:val="restart"/>
          </w:tcPr>
          <w:p w:rsidR="00CE3C7D" w:rsidRPr="00DC11F5" w:rsidRDefault="00CE3C7D" w:rsidP="00935672">
            <w:pPr>
              <w:jc w:val="center"/>
              <w:rPr>
                <w:b/>
              </w:rPr>
            </w:pPr>
            <w:r w:rsidRPr="00DC11F5">
              <w:rPr>
                <w:b/>
              </w:rPr>
              <w:t>Самостоятельная работа</w:t>
            </w:r>
          </w:p>
        </w:tc>
      </w:tr>
      <w:tr w:rsidR="00CE3C7D" w:rsidRPr="00DC11F5" w:rsidTr="00375FB0">
        <w:tc>
          <w:tcPr>
            <w:tcW w:w="431" w:type="dxa"/>
            <w:vMerge/>
          </w:tcPr>
          <w:p w:rsidR="00CE3C7D" w:rsidRPr="00DC11F5" w:rsidRDefault="00CE3C7D" w:rsidP="00935672">
            <w:pPr>
              <w:jc w:val="both"/>
            </w:pPr>
          </w:p>
        </w:tc>
        <w:tc>
          <w:tcPr>
            <w:tcW w:w="4536" w:type="dxa"/>
            <w:vMerge/>
          </w:tcPr>
          <w:p w:rsidR="00CE3C7D" w:rsidRPr="00DC11F5" w:rsidRDefault="00CE3C7D" w:rsidP="00935672">
            <w:pPr>
              <w:jc w:val="both"/>
            </w:pPr>
          </w:p>
        </w:tc>
        <w:tc>
          <w:tcPr>
            <w:tcW w:w="708" w:type="dxa"/>
          </w:tcPr>
          <w:p w:rsidR="00CE3C7D" w:rsidRPr="00DC11F5" w:rsidRDefault="00CE3C7D" w:rsidP="00935672">
            <w:pPr>
              <w:jc w:val="center"/>
              <w:rPr>
                <w:b/>
              </w:rPr>
            </w:pPr>
            <w:r w:rsidRPr="00DC11F5">
              <w:rPr>
                <w:b/>
              </w:rPr>
              <w:t>ЛЗ</w:t>
            </w:r>
          </w:p>
        </w:tc>
        <w:tc>
          <w:tcPr>
            <w:tcW w:w="1276" w:type="dxa"/>
          </w:tcPr>
          <w:p w:rsidR="00CE3C7D" w:rsidRPr="00DC11F5" w:rsidRDefault="00CE3C7D" w:rsidP="00935672">
            <w:pPr>
              <w:jc w:val="center"/>
              <w:rPr>
                <w:b/>
              </w:rPr>
            </w:pPr>
            <w:r w:rsidRPr="00DC11F5">
              <w:rPr>
                <w:b/>
              </w:rPr>
              <w:t>ПЗ</w:t>
            </w:r>
          </w:p>
        </w:tc>
        <w:tc>
          <w:tcPr>
            <w:tcW w:w="709" w:type="dxa"/>
          </w:tcPr>
          <w:p w:rsidR="00CE3C7D" w:rsidRPr="00DC11F5" w:rsidRDefault="00CE3C7D" w:rsidP="00B97BE2">
            <w:pPr>
              <w:rPr>
                <w:b/>
              </w:rPr>
            </w:pPr>
            <w:r w:rsidRPr="00DC11F5">
              <w:rPr>
                <w:b/>
              </w:rPr>
              <w:t>ЛабЗ</w:t>
            </w:r>
          </w:p>
        </w:tc>
        <w:tc>
          <w:tcPr>
            <w:tcW w:w="1984" w:type="dxa"/>
            <w:vMerge/>
          </w:tcPr>
          <w:p w:rsidR="00CE3C7D" w:rsidRPr="00DC11F5" w:rsidRDefault="00CE3C7D" w:rsidP="00935672">
            <w:pPr>
              <w:jc w:val="both"/>
            </w:pPr>
          </w:p>
        </w:tc>
      </w:tr>
      <w:tr w:rsidR="00CE3C7D" w:rsidRPr="00DC11F5"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E04657" w:rsidRDefault="00CE3C7D" w:rsidP="00530952">
            <w:pPr>
              <w:pStyle w:val="1"/>
              <w:spacing w:after="0" w:line="240" w:lineRule="auto"/>
              <w:ind w:left="0"/>
              <w:jc w:val="both"/>
              <w:rPr>
                <w:rFonts w:ascii="Times New Roman" w:hAnsi="Times New Roman"/>
                <w:sz w:val="24"/>
                <w:szCs w:val="24"/>
              </w:rPr>
            </w:pPr>
            <w:r w:rsidRPr="00E04657">
              <w:rPr>
                <w:rFonts w:ascii="Times New Roman" w:hAnsi="Times New Roman"/>
                <w:sz w:val="24"/>
                <w:szCs w:val="24"/>
              </w:rPr>
              <w:t xml:space="preserve">Тема 1. </w:t>
            </w:r>
            <w:r w:rsidRPr="00530952">
              <w:rPr>
                <w:rFonts w:ascii="Times New Roman" w:hAnsi="Times New Roman"/>
                <w:sz w:val="24"/>
                <w:szCs w:val="24"/>
              </w:rPr>
              <w:t>Сущность и принципы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C11F5"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DA1BBF" w:rsidRDefault="00CE3C7D" w:rsidP="00DA1BBF">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530952">
              <w:rPr>
                <w:rFonts w:ascii="Times New Roman" w:hAnsi="Times New Roman"/>
                <w:sz w:val="24"/>
                <w:szCs w:val="24"/>
              </w:rPr>
              <w:t>Информационное обеспечение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C11F5"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DA1BBF" w:rsidRDefault="00CE3C7D" w:rsidP="00DA1BBF">
            <w:pPr>
              <w:pStyle w:val="1"/>
              <w:spacing w:after="0" w:line="240" w:lineRule="auto"/>
              <w:ind w:left="0"/>
              <w:jc w:val="both"/>
              <w:rPr>
                <w:rFonts w:ascii="Times New Roman" w:hAnsi="Times New Roman"/>
                <w:sz w:val="24"/>
                <w:szCs w:val="24"/>
              </w:rPr>
            </w:pPr>
            <w:r w:rsidRPr="0062016D">
              <w:rPr>
                <w:rFonts w:ascii="Times New Roman" w:hAnsi="Times New Roman"/>
              </w:rPr>
              <w:t>Тема 3.</w:t>
            </w:r>
            <w:r w:rsidRPr="00530952">
              <w:rPr>
                <w:rFonts w:ascii="Times New Roman" w:hAnsi="Times New Roman"/>
                <w:sz w:val="24"/>
                <w:szCs w:val="24"/>
              </w:rPr>
              <w:t>Определение проблемы и методологии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r w:rsidRPr="006E31BF">
              <w:rPr>
                <w:u w:val="single"/>
              </w:rPr>
              <w:t>3</w:t>
            </w:r>
            <w:r w:rsidRPr="006E31BF">
              <w:t>*</w:t>
            </w:r>
            <w:r>
              <w:t>)</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A1BBF"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Default="00CE3C7D" w:rsidP="00855C11">
            <w:r>
              <w:t xml:space="preserve">Тема 4. </w:t>
            </w:r>
            <w:r w:rsidRPr="00855C11">
              <w:t>Разработка плана исследования</w:t>
            </w:r>
          </w:p>
        </w:tc>
        <w:tc>
          <w:tcPr>
            <w:tcW w:w="708" w:type="dxa"/>
          </w:tcPr>
          <w:p w:rsidR="00CE3C7D" w:rsidRPr="00DA1BBF" w:rsidRDefault="00CE3C7D" w:rsidP="00F52002">
            <w:pPr>
              <w:jc w:val="center"/>
            </w:pPr>
            <w:r>
              <w:t>4</w:t>
            </w:r>
          </w:p>
        </w:tc>
        <w:tc>
          <w:tcPr>
            <w:tcW w:w="1276" w:type="dxa"/>
          </w:tcPr>
          <w:p w:rsidR="00CE3C7D" w:rsidRPr="00DA1BBF" w:rsidRDefault="00CE3C7D" w:rsidP="00F52002">
            <w:pPr>
              <w:jc w:val="center"/>
            </w:pPr>
            <w:r>
              <w:t>6(</w:t>
            </w:r>
            <w:r w:rsidRPr="006E31BF">
              <w:rPr>
                <w:u w:val="single"/>
              </w:rPr>
              <w:t>3</w:t>
            </w:r>
            <w:r>
              <w:t>*)</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530952" w:rsidRDefault="00CE3C7D" w:rsidP="00855C11">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Тема 5. </w:t>
            </w:r>
            <w:r w:rsidRPr="00530952">
              <w:rPr>
                <w:rFonts w:ascii="Times New Roman" w:hAnsi="Times New Roman"/>
                <w:sz w:val="24"/>
                <w:szCs w:val="24"/>
              </w:rPr>
              <w:t>Качественные маркетинговые исследования</w:t>
            </w:r>
          </w:p>
        </w:tc>
        <w:tc>
          <w:tcPr>
            <w:tcW w:w="708" w:type="dxa"/>
          </w:tcPr>
          <w:p w:rsidR="00CE3C7D" w:rsidRPr="00DA1BBF" w:rsidRDefault="00CE3C7D" w:rsidP="00F52002">
            <w:pPr>
              <w:jc w:val="center"/>
            </w:pPr>
            <w:r>
              <w:t>2</w:t>
            </w:r>
          </w:p>
        </w:tc>
        <w:tc>
          <w:tcPr>
            <w:tcW w:w="1276" w:type="dxa"/>
          </w:tcPr>
          <w:p w:rsidR="00CE3C7D" w:rsidRPr="00DA1BBF" w:rsidRDefault="00CE3C7D" w:rsidP="00F52002">
            <w:pPr>
              <w:jc w:val="center"/>
            </w:pPr>
            <w:r>
              <w:t>4</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DA1BBF" w:rsidRDefault="00CE3C7D" w:rsidP="00855C11">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w:t>
            </w:r>
            <w:r>
              <w:rPr>
                <w:rFonts w:ascii="Times New Roman" w:hAnsi="Times New Roman"/>
                <w:sz w:val="24"/>
                <w:szCs w:val="24"/>
              </w:rPr>
              <w:t>6</w:t>
            </w:r>
            <w:r w:rsidRPr="00DA1BBF">
              <w:rPr>
                <w:rFonts w:ascii="Times New Roman" w:hAnsi="Times New Roman"/>
                <w:sz w:val="24"/>
                <w:szCs w:val="24"/>
              </w:rPr>
              <w:t>.</w:t>
            </w:r>
            <w:r w:rsidRPr="00530952">
              <w:rPr>
                <w:rFonts w:ascii="Times New Roman" w:hAnsi="Times New Roman"/>
                <w:bCs/>
                <w:sz w:val="24"/>
                <w:szCs w:val="24"/>
              </w:rPr>
              <w:t>Метод экспертных оценок в маркетинговых исследованиях</w:t>
            </w:r>
          </w:p>
        </w:tc>
        <w:tc>
          <w:tcPr>
            <w:tcW w:w="708" w:type="dxa"/>
          </w:tcPr>
          <w:p w:rsidR="00CE3C7D" w:rsidRPr="00DA1BBF" w:rsidRDefault="00CE3C7D" w:rsidP="00F52002">
            <w:pPr>
              <w:jc w:val="center"/>
            </w:pPr>
            <w:r>
              <w:t>2</w:t>
            </w:r>
          </w:p>
        </w:tc>
        <w:tc>
          <w:tcPr>
            <w:tcW w:w="1276" w:type="dxa"/>
          </w:tcPr>
          <w:p w:rsidR="00CE3C7D" w:rsidRPr="00DA1BBF" w:rsidRDefault="00CE3C7D" w:rsidP="00F52002">
            <w:pPr>
              <w:jc w:val="center"/>
            </w:pPr>
            <w:r>
              <w:t>4</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DA1BBF" w:rsidRDefault="00CE3C7D" w:rsidP="00855C11">
            <w:pPr>
              <w:pStyle w:val="1"/>
              <w:spacing w:after="0" w:line="240" w:lineRule="auto"/>
              <w:ind w:left="0"/>
              <w:jc w:val="both"/>
              <w:rPr>
                <w:rFonts w:ascii="Times New Roman" w:hAnsi="Times New Roman"/>
                <w:sz w:val="24"/>
                <w:szCs w:val="24"/>
              </w:rPr>
            </w:pPr>
            <w:r w:rsidRPr="00DA1BBF">
              <w:rPr>
                <w:rFonts w:ascii="Times New Roman" w:hAnsi="Times New Roman"/>
                <w:bCs/>
                <w:sz w:val="24"/>
                <w:szCs w:val="24"/>
              </w:rPr>
              <w:t xml:space="preserve">Тема </w:t>
            </w:r>
            <w:r>
              <w:rPr>
                <w:rFonts w:ascii="Times New Roman" w:hAnsi="Times New Roman"/>
                <w:bCs/>
                <w:sz w:val="24"/>
                <w:szCs w:val="24"/>
              </w:rPr>
              <w:t>7</w:t>
            </w:r>
            <w:r w:rsidRPr="00DA1BBF">
              <w:rPr>
                <w:rFonts w:ascii="Times New Roman" w:hAnsi="Times New Roman"/>
                <w:bCs/>
                <w:sz w:val="24"/>
                <w:szCs w:val="24"/>
              </w:rPr>
              <w:t xml:space="preserve">. </w:t>
            </w:r>
            <w:r w:rsidRPr="00855C11">
              <w:rPr>
                <w:rFonts w:ascii="Times New Roman" w:hAnsi="Times New Roman"/>
                <w:sz w:val="24"/>
                <w:szCs w:val="24"/>
              </w:rPr>
              <w:t>Дескриптивные маркетинговые исследования. Наблюдение.</w:t>
            </w:r>
          </w:p>
        </w:tc>
        <w:tc>
          <w:tcPr>
            <w:tcW w:w="708" w:type="dxa"/>
          </w:tcPr>
          <w:p w:rsidR="00CE3C7D" w:rsidRPr="00DA1BBF" w:rsidRDefault="00CE3C7D" w:rsidP="00E04657">
            <w:pPr>
              <w:jc w:val="center"/>
            </w:pPr>
            <w:r>
              <w:t>2</w:t>
            </w:r>
          </w:p>
        </w:tc>
        <w:tc>
          <w:tcPr>
            <w:tcW w:w="1276" w:type="dxa"/>
          </w:tcPr>
          <w:p w:rsidR="00CE3C7D" w:rsidRPr="00DA1BBF" w:rsidRDefault="00CE3C7D" w:rsidP="00E04657">
            <w:pPr>
              <w:jc w:val="center"/>
            </w:pPr>
            <w:r>
              <w:t>4</w:t>
            </w:r>
          </w:p>
        </w:tc>
        <w:tc>
          <w:tcPr>
            <w:tcW w:w="709" w:type="dxa"/>
          </w:tcPr>
          <w:p w:rsidR="00CE3C7D" w:rsidRPr="00DA1BBF" w:rsidRDefault="00CE3C7D" w:rsidP="00E04657">
            <w:pPr>
              <w:jc w:val="center"/>
            </w:pPr>
          </w:p>
        </w:tc>
        <w:tc>
          <w:tcPr>
            <w:tcW w:w="1984" w:type="dxa"/>
          </w:tcPr>
          <w:p w:rsidR="00CE3C7D" w:rsidRPr="00DA1BBF" w:rsidRDefault="00CE3C7D" w:rsidP="00E04657">
            <w:pPr>
              <w:jc w:val="center"/>
            </w:pPr>
            <w:r>
              <w:t>6</w:t>
            </w:r>
          </w:p>
        </w:tc>
      </w:tr>
      <w:tr w:rsidR="00CE3C7D" w:rsidRPr="00DA1BBF" w:rsidTr="00375FB0">
        <w:tc>
          <w:tcPr>
            <w:tcW w:w="431" w:type="dxa"/>
          </w:tcPr>
          <w:p w:rsidR="00CE3C7D" w:rsidRPr="004E17F9" w:rsidRDefault="00CE3C7D" w:rsidP="00E04657">
            <w:pPr>
              <w:pStyle w:val="ListParagraph"/>
              <w:numPr>
                <w:ilvl w:val="0"/>
                <w:numId w:val="8"/>
              </w:numPr>
              <w:ind w:left="0" w:firstLine="0"/>
              <w:jc w:val="both"/>
            </w:pPr>
          </w:p>
        </w:tc>
        <w:tc>
          <w:tcPr>
            <w:tcW w:w="4536" w:type="dxa"/>
          </w:tcPr>
          <w:p w:rsidR="00CE3C7D" w:rsidRPr="00DA1BBF" w:rsidRDefault="00CE3C7D" w:rsidP="00855C11">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w:t>
            </w:r>
            <w:r>
              <w:rPr>
                <w:rFonts w:ascii="Times New Roman" w:hAnsi="Times New Roman"/>
                <w:sz w:val="24"/>
                <w:szCs w:val="24"/>
              </w:rPr>
              <w:t>8</w:t>
            </w:r>
            <w:r w:rsidRPr="00DA1BBF">
              <w:rPr>
                <w:rFonts w:ascii="Times New Roman" w:hAnsi="Times New Roman"/>
                <w:sz w:val="24"/>
                <w:szCs w:val="24"/>
              </w:rPr>
              <w:t xml:space="preserve">. </w:t>
            </w:r>
            <w:r w:rsidRPr="00855C11">
              <w:rPr>
                <w:rFonts w:ascii="Times New Roman" w:hAnsi="Times New Roman"/>
                <w:bCs/>
                <w:sz w:val="24"/>
                <w:szCs w:val="24"/>
              </w:rPr>
              <w:t>Причинно-следственное маркетинговое исследование: эксперимент</w:t>
            </w:r>
          </w:p>
        </w:tc>
        <w:tc>
          <w:tcPr>
            <w:tcW w:w="708" w:type="dxa"/>
          </w:tcPr>
          <w:p w:rsidR="00CE3C7D" w:rsidRPr="00DA1BBF" w:rsidRDefault="00CE3C7D" w:rsidP="00E04657">
            <w:pPr>
              <w:jc w:val="center"/>
            </w:pPr>
            <w:r>
              <w:t>2</w:t>
            </w:r>
          </w:p>
        </w:tc>
        <w:tc>
          <w:tcPr>
            <w:tcW w:w="1276" w:type="dxa"/>
          </w:tcPr>
          <w:p w:rsidR="00CE3C7D" w:rsidRPr="00DA1BBF" w:rsidRDefault="00CE3C7D" w:rsidP="00E04657">
            <w:pPr>
              <w:jc w:val="center"/>
            </w:pPr>
            <w:r>
              <w:t>4</w:t>
            </w:r>
          </w:p>
        </w:tc>
        <w:tc>
          <w:tcPr>
            <w:tcW w:w="709" w:type="dxa"/>
          </w:tcPr>
          <w:p w:rsidR="00CE3C7D" w:rsidRPr="00DA1BBF" w:rsidRDefault="00CE3C7D" w:rsidP="00E04657">
            <w:pPr>
              <w:jc w:val="center"/>
            </w:pPr>
          </w:p>
        </w:tc>
        <w:tc>
          <w:tcPr>
            <w:tcW w:w="1984" w:type="dxa"/>
          </w:tcPr>
          <w:p w:rsidR="00CE3C7D" w:rsidRPr="00DA1BBF" w:rsidRDefault="00CE3C7D" w:rsidP="00E04657">
            <w:pPr>
              <w:jc w:val="center"/>
            </w:pPr>
            <w:r>
              <w:t>6</w:t>
            </w:r>
          </w:p>
        </w:tc>
      </w:tr>
      <w:tr w:rsidR="00CE3C7D" w:rsidRPr="00DC11F5" w:rsidTr="00375FB0">
        <w:tc>
          <w:tcPr>
            <w:tcW w:w="431" w:type="dxa"/>
          </w:tcPr>
          <w:p w:rsidR="00CE3C7D" w:rsidRPr="004E17F9" w:rsidRDefault="00CE3C7D" w:rsidP="0011664E">
            <w:pPr>
              <w:pStyle w:val="ListParagraph"/>
              <w:numPr>
                <w:ilvl w:val="0"/>
                <w:numId w:val="8"/>
              </w:numPr>
              <w:ind w:left="0"/>
              <w:jc w:val="both"/>
            </w:pPr>
          </w:p>
        </w:tc>
        <w:tc>
          <w:tcPr>
            <w:tcW w:w="4536" w:type="dxa"/>
          </w:tcPr>
          <w:p w:rsidR="00CE3C7D" w:rsidRPr="000472E3" w:rsidRDefault="00CE3C7D" w:rsidP="00C8171F">
            <w:r>
              <w:t>Итого</w:t>
            </w:r>
          </w:p>
        </w:tc>
        <w:tc>
          <w:tcPr>
            <w:tcW w:w="708" w:type="dxa"/>
          </w:tcPr>
          <w:p w:rsidR="00CE3C7D" w:rsidRDefault="00CE3C7D" w:rsidP="00DA1BBF">
            <w:pPr>
              <w:jc w:val="center"/>
            </w:pPr>
            <w:r>
              <w:t>18</w:t>
            </w:r>
          </w:p>
        </w:tc>
        <w:tc>
          <w:tcPr>
            <w:tcW w:w="1276" w:type="dxa"/>
          </w:tcPr>
          <w:p w:rsidR="00CE3C7D" w:rsidRDefault="00CE3C7D" w:rsidP="00C8171F">
            <w:pPr>
              <w:jc w:val="center"/>
            </w:pPr>
            <w:r>
              <w:t>34</w:t>
            </w:r>
          </w:p>
        </w:tc>
        <w:tc>
          <w:tcPr>
            <w:tcW w:w="709" w:type="dxa"/>
          </w:tcPr>
          <w:p w:rsidR="00CE3C7D" w:rsidRPr="00DC11F5" w:rsidRDefault="00CE3C7D" w:rsidP="00C8171F">
            <w:pPr>
              <w:jc w:val="center"/>
            </w:pPr>
          </w:p>
        </w:tc>
        <w:tc>
          <w:tcPr>
            <w:tcW w:w="1984" w:type="dxa"/>
          </w:tcPr>
          <w:p w:rsidR="00CE3C7D" w:rsidRDefault="00CE3C7D" w:rsidP="00C8171F">
            <w:pPr>
              <w:jc w:val="center"/>
            </w:pPr>
            <w:r>
              <w:t>54</w:t>
            </w:r>
          </w:p>
        </w:tc>
      </w:tr>
    </w:tbl>
    <w:p w:rsidR="00CE3C7D" w:rsidRDefault="00CE3C7D" w:rsidP="002900BE">
      <w:pPr>
        <w:autoSpaceDE w:val="0"/>
        <w:autoSpaceDN w:val="0"/>
        <w:adjustRightInd w:val="0"/>
        <w:ind w:left="360"/>
        <w:jc w:val="both"/>
      </w:pPr>
      <w:r w:rsidRPr="002900BE">
        <w:t xml:space="preserve">*- </w:t>
      </w:r>
      <w:r w:rsidRPr="0062016D">
        <w:t>реализуется в форме практической подготовки</w:t>
      </w:r>
    </w:p>
    <w:p w:rsidR="00CE3C7D" w:rsidRDefault="00CE3C7D" w:rsidP="002900BE">
      <w:pPr>
        <w:autoSpaceDE w:val="0"/>
        <w:autoSpaceDN w:val="0"/>
        <w:adjustRightInd w:val="0"/>
        <w:ind w:left="360"/>
        <w:jc w:val="both"/>
      </w:pPr>
    </w:p>
    <w:p w:rsidR="00CE3C7D" w:rsidRDefault="00CE3C7D" w:rsidP="00F0399E">
      <w:pPr>
        <w:pStyle w:val="ListParagraph"/>
        <w:numPr>
          <w:ilvl w:val="2"/>
          <w:numId w:val="6"/>
        </w:numPr>
        <w:jc w:val="both"/>
        <w:rPr>
          <w:b/>
        </w:rPr>
      </w:pPr>
      <w:r w:rsidRPr="00375FB0">
        <w:rPr>
          <w:b/>
        </w:rPr>
        <w:t>Очно-заочная форма обучения</w:t>
      </w:r>
    </w:p>
    <w:p w:rsidR="00CE3C7D" w:rsidRDefault="00CE3C7D" w:rsidP="00A274FA">
      <w:pPr>
        <w:pStyle w:val="ListParagraph"/>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536"/>
        <w:gridCol w:w="708"/>
        <w:gridCol w:w="1276"/>
        <w:gridCol w:w="709"/>
        <w:gridCol w:w="1984"/>
      </w:tblGrid>
      <w:tr w:rsidR="00CE3C7D" w:rsidRPr="00DC11F5" w:rsidTr="004E246C">
        <w:tc>
          <w:tcPr>
            <w:tcW w:w="431" w:type="dxa"/>
            <w:vMerge w:val="restart"/>
          </w:tcPr>
          <w:p w:rsidR="00CE3C7D" w:rsidRPr="00DC11F5" w:rsidRDefault="00CE3C7D" w:rsidP="004E246C">
            <w:pPr>
              <w:jc w:val="center"/>
              <w:rPr>
                <w:b/>
              </w:rPr>
            </w:pPr>
          </w:p>
          <w:p w:rsidR="00CE3C7D" w:rsidRPr="00DC11F5" w:rsidRDefault="00CE3C7D" w:rsidP="004E246C">
            <w:pPr>
              <w:jc w:val="center"/>
              <w:rPr>
                <w:b/>
              </w:rPr>
            </w:pPr>
            <w:r w:rsidRPr="00DC11F5">
              <w:rPr>
                <w:b/>
              </w:rPr>
              <w:t>№ п/п</w:t>
            </w:r>
          </w:p>
        </w:tc>
        <w:tc>
          <w:tcPr>
            <w:tcW w:w="4536" w:type="dxa"/>
            <w:vMerge w:val="restart"/>
          </w:tcPr>
          <w:p w:rsidR="00CE3C7D" w:rsidRPr="00DC11F5" w:rsidRDefault="00CE3C7D" w:rsidP="004E246C">
            <w:pPr>
              <w:jc w:val="center"/>
              <w:rPr>
                <w:b/>
              </w:rPr>
            </w:pPr>
          </w:p>
          <w:p w:rsidR="00CE3C7D" w:rsidRPr="00DC11F5" w:rsidRDefault="00CE3C7D" w:rsidP="004E246C">
            <w:pPr>
              <w:jc w:val="center"/>
              <w:rPr>
                <w:b/>
              </w:rPr>
            </w:pPr>
            <w:r w:rsidRPr="00DC11F5">
              <w:rPr>
                <w:b/>
              </w:rPr>
              <w:t>Раздел/тема</w:t>
            </w:r>
          </w:p>
        </w:tc>
        <w:tc>
          <w:tcPr>
            <w:tcW w:w="4677" w:type="dxa"/>
            <w:gridSpan w:val="4"/>
          </w:tcPr>
          <w:p w:rsidR="00CE3C7D" w:rsidRPr="00DC11F5" w:rsidRDefault="00CE3C7D" w:rsidP="004E246C">
            <w:pPr>
              <w:jc w:val="center"/>
              <w:rPr>
                <w:b/>
              </w:rPr>
            </w:pPr>
            <w:r w:rsidRPr="00DC11F5">
              <w:rPr>
                <w:b/>
              </w:rPr>
              <w:t>Виды учебной работы (в часах)</w:t>
            </w:r>
          </w:p>
        </w:tc>
      </w:tr>
      <w:tr w:rsidR="00CE3C7D" w:rsidRPr="00DC11F5" w:rsidTr="004E246C">
        <w:tc>
          <w:tcPr>
            <w:tcW w:w="431" w:type="dxa"/>
            <w:vMerge/>
          </w:tcPr>
          <w:p w:rsidR="00CE3C7D" w:rsidRPr="00DC11F5" w:rsidRDefault="00CE3C7D" w:rsidP="004E246C">
            <w:pPr>
              <w:jc w:val="center"/>
              <w:rPr>
                <w:b/>
              </w:rPr>
            </w:pPr>
          </w:p>
        </w:tc>
        <w:tc>
          <w:tcPr>
            <w:tcW w:w="4536" w:type="dxa"/>
            <w:vMerge/>
          </w:tcPr>
          <w:p w:rsidR="00CE3C7D" w:rsidRPr="00DC11F5" w:rsidRDefault="00CE3C7D" w:rsidP="004E246C">
            <w:pPr>
              <w:jc w:val="center"/>
              <w:rPr>
                <w:b/>
              </w:rPr>
            </w:pPr>
          </w:p>
        </w:tc>
        <w:tc>
          <w:tcPr>
            <w:tcW w:w="2693" w:type="dxa"/>
            <w:gridSpan w:val="3"/>
          </w:tcPr>
          <w:p w:rsidR="00CE3C7D" w:rsidRPr="00DC11F5" w:rsidRDefault="00CE3C7D" w:rsidP="004E246C">
            <w:pPr>
              <w:jc w:val="center"/>
              <w:rPr>
                <w:b/>
              </w:rPr>
            </w:pPr>
            <w:r w:rsidRPr="00DC11F5">
              <w:rPr>
                <w:b/>
              </w:rPr>
              <w:t>Аудиторная работа</w:t>
            </w:r>
          </w:p>
        </w:tc>
        <w:tc>
          <w:tcPr>
            <w:tcW w:w="1984" w:type="dxa"/>
            <w:vMerge w:val="restart"/>
          </w:tcPr>
          <w:p w:rsidR="00CE3C7D" w:rsidRPr="00DC11F5" w:rsidRDefault="00CE3C7D" w:rsidP="004E246C">
            <w:pPr>
              <w:jc w:val="center"/>
              <w:rPr>
                <w:b/>
              </w:rPr>
            </w:pPr>
            <w:r w:rsidRPr="00DC11F5">
              <w:rPr>
                <w:b/>
              </w:rPr>
              <w:t>Самостоятельная работа</w:t>
            </w:r>
          </w:p>
        </w:tc>
      </w:tr>
      <w:tr w:rsidR="00CE3C7D" w:rsidRPr="00DC11F5" w:rsidTr="004E246C">
        <w:tc>
          <w:tcPr>
            <w:tcW w:w="431" w:type="dxa"/>
            <w:vMerge/>
          </w:tcPr>
          <w:p w:rsidR="00CE3C7D" w:rsidRPr="00DC11F5" w:rsidRDefault="00CE3C7D" w:rsidP="004E246C">
            <w:pPr>
              <w:jc w:val="both"/>
            </w:pPr>
          </w:p>
        </w:tc>
        <w:tc>
          <w:tcPr>
            <w:tcW w:w="4536" w:type="dxa"/>
            <w:vMerge/>
          </w:tcPr>
          <w:p w:rsidR="00CE3C7D" w:rsidRPr="00DC11F5" w:rsidRDefault="00CE3C7D" w:rsidP="004E246C">
            <w:pPr>
              <w:jc w:val="both"/>
            </w:pPr>
          </w:p>
        </w:tc>
        <w:tc>
          <w:tcPr>
            <w:tcW w:w="708" w:type="dxa"/>
          </w:tcPr>
          <w:p w:rsidR="00CE3C7D" w:rsidRPr="00DC11F5" w:rsidRDefault="00CE3C7D" w:rsidP="004E246C">
            <w:pPr>
              <w:jc w:val="center"/>
              <w:rPr>
                <w:b/>
              </w:rPr>
            </w:pPr>
            <w:r w:rsidRPr="00DC11F5">
              <w:rPr>
                <w:b/>
              </w:rPr>
              <w:t>ЛЗ</w:t>
            </w:r>
          </w:p>
        </w:tc>
        <w:tc>
          <w:tcPr>
            <w:tcW w:w="1276" w:type="dxa"/>
          </w:tcPr>
          <w:p w:rsidR="00CE3C7D" w:rsidRPr="00DC11F5" w:rsidRDefault="00CE3C7D" w:rsidP="004E246C">
            <w:pPr>
              <w:jc w:val="center"/>
              <w:rPr>
                <w:b/>
              </w:rPr>
            </w:pPr>
            <w:r w:rsidRPr="00DC11F5">
              <w:rPr>
                <w:b/>
              </w:rPr>
              <w:t>ПЗ</w:t>
            </w:r>
          </w:p>
        </w:tc>
        <w:tc>
          <w:tcPr>
            <w:tcW w:w="709" w:type="dxa"/>
          </w:tcPr>
          <w:p w:rsidR="00CE3C7D" w:rsidRPr="00DC11F5" w:rsidRDefault="00CE3C7D" w:rsidP="004E246C">
            <w:pPr>
              <w:rPr>
                <w:b/>
              </w:rPr>
            </w:pPr>
            <w:r w:rsidRPr="00DC11F5">
              <w:rPr>
                <w:b/>
              </w:rPr>
              <w:t>ЛабЗ</w:t>
            </w:r>
          </w:p>
        </w:tc>
        <w:tc>
          <w:tcPr>
            <w:tcW w:w="1984" w:type="dxa"/>
            <w:vMerge/>
          </w:tcPr>
          <w:p w:rsidR="00CE3C7D" w:rsidRPr="00DC11F5" w:rsidRDefault="00CE3C7D" w:rsidP="004E246C">
            <w:pPr>
              <w:jc w:val="both"/>
            </w:pPr>
          </w:p>
        </w:tc>
      </w:tr>
      <w:tr w:rsidR="00CE3C7D" w:rsidTr="004E246C">
        <w:tc>
          <w:tcPr>
            <w:tcW w:w="431" w:type="dxa"/>
          </w:tcPr>
          <w:p w:rsidR="00CE3C7D" w:rsidRDefault="00CE3C7D" w:rsidP="00862AE7">
            <w:pPr>
              <w:jc w:val="both"/>
            </w:pPr>
            <w:r>
              <w:t>1.</w:t>
            </w:r>
          </w:p>
        </w:tc>
        <w:tc>
          <w:tcPr>
            <w:tcW w:w="4536" w:type="dxa"/>
          </w:tcPr>
          <w:p w:rsidR="00CE3C7D" w:rsidRPr="00E04657" w:rsidRDefault="00CE3C7D" w:rsidP="00855C11">
            <w:pPr>
              <w:pStyle w:val="1"/>
              <w:spacing w:after="0" w:line="240" w:lineRule="auto"/>
              <w:ind w:left="0"/>
              <w:jc w:val="both"/>
              <w:rPr>
                <w:rFonts w:ascii="Times New Roman" w:hAnsi="Times New Roman"/>
                <w:sz w:val="24"/>
                <w:szCs w:val="24"/>
              </w:rPr>
            </w:pPr>
            <w:r w:rsidRPr="00E04657">
              <w:rPr>
                <w:rFonts w:ascii="Times New Roman" w:hAnsi="Times New Roman"/>
                <w:sz w:val="24"/>
                <w:szCs w:val="24"/>
              </w:rPr>
              <w:t xml:space="preserve">Тема 1. </w:t>
            </w:r>
            <w:r w:rsidRPr="00530952">
              <w:rPr>
                <w:rFonts w:ascii="Times New Roman" w:hAnsi="Times New Roman"/>
                <w:sz w:val="24"/>
                <w:szCs w:val="24"/>
              </w:rPr>
              <w:t>Сущность и принципы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w:t>
            </w:r>
          </w:p>
        </w:tc>
        <w:tc>
          <w:tcPr>
            <w:tcW w:w="709" w:type="dxa"/>
          </w:tcPr>
          <w:p w:rsidR="00CE3C7D" w:rsidRPr="00DC11F5" w:rsidRDefault="00CE3C7D" w:rsidP="004E246C">
            <w:pPr>
              <w:jc w:val="center"/>
            </w:pPr>
          </w:p>
        </w:tc>
        <w:tc>
          <w:tcPr>
            <w:tcW w:w="1984" w:type="dxa"/>
          </w:tcPr>
          <w:p w:rsidR="00CE3C7D" w:rsidRDefault="00CE3C7D" w:rsidP="004E246C">
            <w:pPr>
              <w:jc w:val="center"/>
            </w:pPr>
            <w:r>
              <w:t>9</w:t>
            </w:r>
          </w:p>
        </w:tc>
      </w:tr>
      <w:tr w:rsidR="00CE3C7D" w:rsidTr="004E246C">
        <w:tc>
          <w:tcPr>
            <w:tcW w:w="431" w:type="dxa"/>
          </w:tcPr>
          <w:p w:rsidR="00CE3C7D" w:rsidRDefault="00CE3C7D" w:rsidP="00862AE7">
            <w:pPr>
              <w:jc w:val="both"/>
            </w:pPr>
            <w:r>
              <w:t>2.</w:t>
            </w:r>
          </w:p>
        </w:tc>
        <w:tc>
          <w:tcPr>
            <w:tcW w:w="4536" w:type="dxa"/>
          </w:tcPr>
          <w:p w:rsidR="00CE3C7D" w:rsidRPr="00DA1BBF" w:rsidRDefault="00CE3C7D" w:rsidP="004E246C">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530952">
              <w:rPr>
                <w:rFonts w:ascii="Times New Roman" w:hAnsi="Times New Roman"/>
                <w:sz w:val="24"/>
                <w:szCs w:val="24"/>
              </w:rPr>
              <w:t>Информационное обеспечение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w:t>
            </w:r>
          </w:p>
        </w:tc>
        <w:tc>
          <w:tcPr>
            <w:tcW w:w="709" w:type="dxa"/>
          </w:tcPr>
          <w:p w:rsidR="00CE3C7D" w:rsidRPr="00DC11F5" w:rsidRDefault="00CE3C7D" w:rsidP="004E246C">
            <w:pPr>
              <w:jc w:val="center"/>
            </w:pPr>
          </w:p>
        </w:tc>
        <w:tc>
          <w:tcPr>
            <w:tcW w:w="1984" w:type="dxa"/>
          </w:tcPr>
          <w:p w:rsidR="00CE3C7D" w:rsidRDefault="00CE3C7D" w:rsidP="004E246C">
            <w:pPr>
              <w:jc w:val="center"/>
            </w:pPr>
            <w:r>
              <w:t>9</w:t>
            </w:r>
          </w:p>
        </w:tc>
      </w:tr>
      <w:tr w:rsidR="00CE3C7D" w:rsidTr="004E246C">
        <w:tc>
          <w:tcPr>
            <w:tcW w:w="431" w:type="dxa"/>
          </w:tcPr>
          <w:p w:rsidR="00CE3C7D" w:rsidRDefault="00CE3C7D" w:rsidP="00862AE7">
            <w:pPr>
              <w:jc w:val="both"/>
            </w:pPr>
            <w:r>
              <w:t>3.</w:t>
            </w:r>
          </w:p>
        </w:tc>
        <w:tc>
          <w:tcPr>
            <w:tcW w:w="4536" w:type="dxa"/>
          </w:tcPr>
          <w:p w:rsidR="00CE3C7D" w:rsidRPr="00DA1BBF" w:rsidRDefault="00CE3C7D" w:rsidP="004E246C">
            <w:pPr>
              <w:pStyle w:val="1"/>
              <w:spacing w:after="0" w:line="240" w:lineRule="auto"/>
              <w:ind w:left="0"/>
              <w:jc w:val="both"/>
              <w:rPr>
                <w:rFonts w:ascii="Times New Roman" w:hAnsi="Times New Roman"/>
                <w:sz w:val="24"/>
                <w:szCs w:val="24"/>
              </w:rPr>
            </w:pPr>
            <w:r w:rsidRPr="0062016D">
              <w:rPr>
                <w:rFonts w:ascii="Times New Roman" w:hAnsi="Times New Roman"/>
              </w:rPr>
              <w:t>Тема 3.</w:t>
            </w:r>
            <w:r w:rsidRPr="00530952">
              <w:rPr>
                <w:rFonts w:ascii="Times New Roman" w:hAnsi="Times New Roman"/>
                <w:sz w:val="24"/>
                <w:szCs w:val="24"/>
              </w:rPr>
              <w:t>Определение проблемы и методологии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862AE7">
            <w:pPr>
              <w:jc w:val="center"/>
            </w:pPr>
            <w:r>
              <w:t>4(2*)</w:t>
            </w:r>
          </w:p>
        </w:tc>
        <w:tc>
          <w:tcPr>
            <w:tcW w:w="709" w:type="dxa"/>
          </w:tcPr>
          <w:p w:rsidR="00CE3C7D" w:rsidRPr="00DC11F5" w:rsidRDefault="00CE3C7D" w:rsidP="004E246C">
            <w:pPr>
              <w:jc w:val="center"/>
            </w:pPr>
          </w:p>
        </w:tc>
        <w:tc>
          <w:tcPr>
            <w:tcW w:w="1984" w:type="dxa"/>
          </w:tcPr>
          <w:p w:rsidR="00CE3C7D" w:rsidRDefault="00CE3C7D" w:rsidP="004E246C">
            <w:pPr>
              <w:jc w:val="center"/>
            </w:pPr>
            <w:r>
              <w:t>10</w:t>
            </w:r>
          </w:p>
        </w:tc>
      </w:tr>
      <w:tr w:rsidR="00CE3C7D" w:rsidRPr="00DA1BBF" w:rsidTr="004E246C">
        <w:tc>
          <w:tcPr>
            <w:tcW w:w="431" w:type="dxa"/>
          </w:tcPr>
          <w:p w:rsidR="00CE3C7D" w:rsidRDefault="00CE3C7D" w:rsidP="00862AE7">
            <w:pPr>
              <w:jc w:val="both"/>
            </w:pPr>
            <w:r>
              <w:t>4.</w:t>
            </w:r>
          </w:p>
        </w:tc>
        <w:tc>
          <w:tcPr>
            <w:tcW w:w="4536" w:type="dxa"/>
          </w:tcPr>
          <w:p w:rsidR="00CE3C7D" w:rsidRPr="00855C11" w:rsidRDefault="00CE3C7D" w:rsidP="004E246C">
            <w:pPr>
              <w:pStyle w:val="1"/>
              <w:spacing w:after="0" w:line="240" w:lineRule="auto"/>
              <w:ind w:left="0"/>
              <w:jc w:val="both"/>
              <w:rPr>
                <w:rFonts w:ascii="Times New Roman" w:hAnsi="Times New Roman"/>
                <w:sz w:val="24"/>
                <w:szCs w:val="24"/>
              </w:rPr>
            </w:pPr>
            <w:r w:rsidRPr="00855C11">
              <w:rPr>
                <w:rFonts w:ascii="Times New Roman" w:hAnsi="Times New Roman"/>
                <w:sz w:val="24"/>
                <w:szCs w:val="24"/>
              </w:rPr>
              <w:t>Тема 4. Разработка плана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2(1*)</w:t>
            </w:r>
          </w:p>
        </w:tc>
        <w:tc>
          <w:tcPr>
            <w:tcW w:w="709" w:type="dxa"/>
          </w:tcPr>
          <w:p w:rsidR="00CE3C7D" w:rsidRPr="00DA1BBF" w:rsidRDefault="00CE3C7D" w:rsidP="004E246C">
            <w:pPr>
              <w:jc w:val="center"/>
            </w:pPr>
          </w:p>
        </w:tc>
        <w:tc>
          <w:tcPr>
            <w:tcW w:w="1984" w:type="dxa"/>
          </w:tcPr>
          <w:p w:rsidR="00CE3C7D" w:rsidRDefault="00CE3C7D" w:rsidP="004E246C">
            <w:pPr>
              <w:jc w:val="center"/>
            </w:pPr>
            <w:r>
              <w:t>10</w:t>
            </w:r>
          </w:p>
        </w:tc>
      </w:tr>
      <w:tr w:rsidR="00CE3C7D" w:rsidRPr="00DA1BBF" w:rsidTr="004E246C">
        <w:tc>
          <w:tcPr>
            <w:tcW w:w="431" w:type="dxa"/>
          </w:tcPr>
          <w:p w:rsidR="00CE3C7D" w:rsidRPr="00DA1BBF" w:rsidRDefault="00CE3C7D" w:rsidP="00862AE7">
            <w:pPr>
              <w:jc w:val="both"/>
            </w:pPr>
            <w:r>
              <w:t>4.</w:t>
            </w:r>
          </w:p>
        </w:tc>
        <w:tc>
          <w:tcPr>
            <w:tcW w:w="4536" w:type="dxa"/>
          </w:tcPr>
          <w:p w:rsidR="00CE3C7D" w:rsidRPr="00DA1BBF" w:rsidRDefault="00CE3C7D" w:rsidP="004E246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Тема 5. </w:t>
            </w:r>
            <w:r w:rsidRPr="00530952">
              <w:rPr>
                <w:rFonts w:ascii="Times New Roman" w:hAnsi="Times New Roman"/>
                <w:sz w:val="24"/>
                <w:szCs w:val="24"/>
              </w:rPr>
              <w:t>Качественные маркетинговые исследования</w:t>
            </w:r>
          </w:p>
        </w:tc>
        <w:tc>
          <w:tcPr>
            <w:tcW w:w="708" w:type="dxa"/>
          </w:tcPr>
          <w:p w:rsidR="00CE3C7D" w:rsidRPr="00DA1BBF" w:rsidRDefault="00CE3C7D" w:rsidP="004E246C">
            <w:pPr>
              <w:jc w:val="center"/>
            </w:pPr>
            <w:r>
              <w:t>1</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Pr="00DA1BBF" w:rsidRDefault="00CE3C7D" w:rsidP="00862AE7">
            <w:pPr>
              <w:jc w:val="both"/>
            </w:pPr>
            <w:r>
              <w:t>5.</w:t>
            </w:r>
          </w:p>
        </w:tc>
        <w:tc>
          <w:tcPr>
            <w:tcW w:w="4536" w:type="dxa"/>
          </w:tcPr>
          <w:p w:rsidR="00CE3C7D" w:rsidRPr="00DA1BBF" w:rsidRDefault="00CE3C7D" w:rsidP="00855C11">
            <w:pPr>
              <w:pStyle w:val="1"/>
              <w:spacing w:after="0" w:line="240" w:lineRule="auto"/>
              <w:ind w:left="0"/>
              <w:jc w:val="both"/>
              <w:rPr>
                <w:rFonts w:ascii="Times New Roman" w:hAnsi="Times New Roman"/>
                <w:sz w:val="24"/>
                <w:szCs w:val="24"/>
              </w:rPr>
            </w:pPr>
            <w:r w:rsidRPr="00DA1BBF">
              <w:rPr>
                <w:rFonts w:ascii="Times New Roman" w:hAnsi="Times New Roman"/>
                <w:bCs/>
                <w:sz w:val="24"/>
                <w:szCs w:val="24"/>
              </w:rPr>
              <w:t xml:space="preserve">Тема </w:t>
            </w:r>
            <w:r>
              <w:rPr>
                <w:rFonts w:ascii="Times New Roman" w:hAnsi="Times New Roman"/>
                <w:bCs/>
                <w:sz w:val="24"/>
                <w:szCs w:val="24"/>
              </w:rPr>
              <w:t>6</w:t>
            </w:r>
            <w:r w:rsidRPr="00DA1BBF">
              <w:rPr>
                <w:rFonts w:ascii="Times New Roman" w:hAnsi="Times New Roman"/>
                <w:bCs/>
                <w:sz w:val="24"/>
                <w:szCs w:val="24"/>
              </w:rPr>
              <w:t xml:space="preserve">. </w:t>
            </w:r>
            <w:r w:rsidRPr="00530952">
              <w:rPr>
                <w:rFonts w:ascii="Times New Roman" w:hAnsi="Times New Roman"/>
                <w:bCs/>
                <w:sz w:val="24"/>
                <w:szCs w:val="24"/>
              </w:rPr>
              <w:t>Метод экспертных оценок в маркетинговых исследованиях</w:t>
            </w:r>
          </w:p>
        </w:tc>
        <w:tc>
          <w:tcPr>
            <w:tcW w:w="708" w:type="dxa"/>
          </w:tcPr>
          <w:p w:rsidR="00CE3C7D" w:rsidRPr="00DA1BBF" w:rsidRDefault="00CE3C7D" w:rsidP="004E246C">
            <w:pPr>
              <w:jc w:val="center"/>
            </w:pPr>
            <w:r>
              <w:t>1</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Pr="00DA1BBF" w:rsidRDefault="00CE3C7D" w:rsidP="00862AE7">
            <w:pPr>
              <w:jc w:val="both"/>
            </w:pPr>
            <w:r>
              <w:t>6.</w:t>
            </w:r>
          </w:p>
        </w:tc>
        <w:tc>
          <w:tcPr>
            <w:tcW w:w="4536" w:type="dxa"/>
          </w:tcPr>
          <w:p w:rsidR="00CE3C7D" w:rsidRPr="00855C11" w:rsidRDefault="00CE3C7D" w:rsidP="00855C11">
            <w:pPr>
              <w:pStyle w:val="1"/>
              <w:spacing w:after="0" w:line="240" w:lineRule="auto"/>
              <w:ind w:left="0"/>
              <w:jc w:val="both"/>
              <w:rPr>
                <w:rFonts w:ascii="Times New Roman" w:hAnsi="Times New Roman"/>
                <w:sz w:val="24"/>
                <w:szCs w:val="24"/>
              </w:rPr>
            </w:pPr>
            <w:r w:rsidRPr="00855C11">
              <w:rPr>
                <w:rFonts w:ascii="Times New Roman" w:hAnsi="Times New Roman"/>
                <w:sz w:val="24"/>
                <w:szCs w:val="24"/>
              </w:rPr>
              <w:t>Тема 7. Дескриптивные маркетинговые исследования. Наблюдение.</w:t>
            </w:r>
          </w:p>
        </w:tc>
        <w:tc>
          <w:tcPr>
            <w:tcW w:w="708" w:type="dxa"/>
          </w:tcPr>
          <w:p w:rsidR="00CE3C7D" w:rsidRPr="00DA1BBF" w:rsidRDefault="00CE3C7D" w:rsidP="004E246C">
            <w:pPr>
              <w:jc w:val="center"/>
            </w:pPr>
            <w:r>
              <w:t>2</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Default="00CE3C7D" w:rsidP="00862AE7">
            <w:pPr>
              <w:jc w:val="both"/>
            </w:pPr>
            <w:r>
              <w:t>8.</w:t>
            </w:r>
          </w:p>
        </w:tc>
        <w:tc>
          <w:tcPr>
            <w:tcW w:w="4536" w:type="dxa"/>
          </w:tcPr>
          <w:p w:rsidR="00CE3C7D" w:rsidRPr="00855C11" w:rsidRDefault="00CE3C7D" w:rsidP="00855C11">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Тема 8. </w:t>
            </w:r>
            <w:r w:rsidRPr="00855C11">
              <w:rPr>
                <w:rFonts w:ascii="Times New Roman" w:hAnsi="Times New Roman"/>
                <w:bCs/>
                <w:sz w:val="24"/>
                <w:szCs w:val="24"/>
              </w:rPr>
              <w:t>Причинно-следственное маркетинговое исследование: эксперимент</w:t>
            </w:r>
          </w:p>
        </w:tc>
        <w:tc>
          <w:tcPr>
            <w:tcW w:w="708" w:type="dxa"/>
          </w:tcPr>
          <w:p w:rsidR="00CE3C7D" w:rsidRDefault="00CE3C7D" w:rsidP="004E246C">
            <w:pPr>
              <w:jc w:val="center"/>
            </w:pPr>
            <w:r>
              <w:t>2</w:t>
            </w:r>
          </w:p>
        </w:tc>
        <w:tc>
          <w:tcPr>
            <w:tcW w:w="1276" w:type="dxa"/>
          </w:tcPr>
          <w:p w:rsidR="00CE3C7D"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Default="00CE3C7D" w:rsidP="004E246C">
            <w:pPr>
              <w:jc w:val="center"/>
            </w:pPr>
            <w:r>
              <w:t>10</w:t>
            </w:r>
          </w:p>
        </w:tc>
      </w:tr>
      <w:tr w:rsidR="00CE3C7D" w:rsidTr="004E246C">
        <w:tc>
          <w:tcPr>
            <w:tcW w:w="431" w:type="dxa"/>
          </w:tcPr>
          <w:p w:rsidR="00CE3C7D" w:rsidRPr="004E17F9" w:rsidRDefault="00CE3C7D" w:rsidP="004E246C">
            <w:pPr>
              <w:pStyle w:val="ListParagraph"/>
              <w:numPr>
                <w:ilvl w:val="0"/>
                <w:numId w:val="8"/>
              </w:numPr>
              <w:ind w:left="0"/>
              <w:jc w:val="both"/>
            </w:pPr>
          </w:p>
        </w:tc>
        <w:tc>
          <w:tcPr>
            <w:tcW w:w="4536" w:type="dxa"/>
          </w:tcPr>
          <w:p w:rsidR="00CE3C7D" w:rsidRPr="000472E3" w:rsidRDefault="00CE3C7D" w:rsidP="004E246C">
            <w:r>
              <w:t>Итого</w:t>
            </w:r>
          </w:p>
        </w:tc>
        <w:tc>
          <w:tcPr>
            <w:tcW w:w="708" w:type="dxa"/>
          </w:tcPr>
          <w:p w:rsidR="00CE3C7D" w:rsidRDefault="00CE3C7D" w:rsidP="004A101D">
            <w:pPr>
              <w:jc w:val="center"/>
            </w:pPr>
            <w:r>
              <w:t>10</w:t>
            </w:r>
          </w:p>
        </w:tc>
        <w:tc>
          <w:tcPr>
            <w:tcW w:w="1276" w:type="dxa"/>
          </w:tcPr>
          <w:p w:rsidR="00CE3C7D" w:rsidRDefault="00CE3C7D" w:rsidP="004E246C">
            <w:pPr>
              <w:jc w:val="center"/>
            </w:pPr>
            <w:r>
              <w:t>18(3*)</w:t>
            </w:r>
          </w:p>
        </w:tc>
        <w:tc>
          <w:tcPr>
            <w:tcW w:w="709" w:type="dxa"/>
          </w:tcPr>
          <w:p w:rsidR="00CE3C7D" w:rsidRPr="00DC11F5" w:rsidRDefault="00CE3C7D" w:rsidP="004E246C">
            <w:pPr>
              <w:jc w:val="center"/>
            </w:pPr>
          </w:p>
        </w:tc>
        <w:tc>
          <w:tcPr>
            <w:tcW w:w="1984" w:type="dxa"/>
          </w:tcPr>
          <w:p w:rsidR="00CE3C7D" w:rsidRDefault="00CE3C7D" w:rsidP="004E246C">
            <w:pPr>
              <w:jc w:val="center"/>
            </w:pPr>
            <w:r>
              <w:t>78</w:t>
            </w:r>
          </w:p>
        </w:tc>
      </w:tr>
    </w:tbl>
    <w:p w:rsidR="00CE3C7D" w:rsidRDefault="00CE3C7D" w:rsidP="004A101D">
      <w:pPr>
        <w:autoSpaceDE w:val="0"/>
        <w:autoSpaceDN w:val="0"/>
        <w:adjustRightInd w:val="0"/>
        <w:ind w:left="360"/>
        <w:jc w:val="both"/>
      </w:pPr>
      <w:r w:rsidRPr="002900BE">
        <w:t xml:space="preserve">*- </w:t>
      </w:r>
      <w:r w:rsidRPr="0062016D">
        <w:t>реализуется в форме практической подготовки</w:t>
      </w:r>
    </w:p>
    <w:p w:rsidR="00CE3C7D" w:rsidRDefault="00CE3C7D" w:rsidP="00B70660">
      <w:pPr>
        <w:autoSpaceDE w:val="0"/>
        <w:autoSpaceDN w:val="0"/>
        <w:adjustRightInd w:val="0"/>
        <w:jc w:val="both"/>
        <w:rPr>
          <w:b/>
          <w:i/>
        </w:rPr>
      </w:pPr>
    </w:p>
    <w:p w:rsidR="00CE3C7D" w:rsidRDefault="00CE3C7D" w:rsidP="00B70660">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CE3C7D" w:rsidRDefault="00CE3C7D" w:rsidP="00B70660">
      <w:pPr>
        <w:numPr>
          <w:ilvl w:val="2"/>
          <w:numId w:val="7"/>
        </w:numPr>
        <w:autoSpaceDE w:val="0"/>
        <w:autoSpaceDN w:val="0"/>
        <w:adjustRightInd w:val="0"/>
        <w:jc w:val="center"/>
        <w:rPr>
          <w:b/>
        </w:rPr>
      </w:pPr>
      <w:r w:rsidRPr="00DC11F5">
        <w:rPr>
          <w:b/>
        </w:rPr>
        <w:t>Содержание лекционного курса</w:t>
      </w:r>
    </w:p>
    <w:p w:rsidR="00CE3C7D" w:rsidRDefault="00CE3C7D" w:rsidP="00A274FA">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693"/>
        <w:gridCol w:w="6567"/>
      </w:tblGrid>
      <w:tr w:rsidR="00CE3C7D" w:rsidRPr="00DC11F5" w:rsidTr="00855C11">
        <w:tc>
          <w:tcPr>
            <w:tcW w:w="431" w:type="dxa"/>
          </w:tcPr>
          <w:p w:rsidR="00CE3C7D" w:rsidRPr="007B023B" w:rsidRDefault="00CE3C7D" w:rsidP="00935672">
            <w:pPr>
              <w:jc w:val="center"/>
              <w:rPr>
                <w:b/>
              </w:rPr>
            </w:pPr>
            <w:r w:rsidRPr="007B023B">
              <w:rPr>
                <w:b/>
              </w:rPr>
              <w:t>№ п/п</w:t>
            </w:r>
          </w:p>
        </w:tc>
        <w:tc>
          <w:tcPr>
            <w:tcW w:w="2693" w:type="dxa"/>
          </w:tcPr>
          <w:p w:rsidR="00CE3C7D" w:rsidRPr="00E42001" w:rsidRDefault="00CE3C7D" w:rsidP="00935672">
            <w:pPr>
              <w:jc w:val="center"/>
              <w:rPr>
                <w:b/>
              </w:rPr>
            </w:pPr>
            <w:r w:rsidRPr="00E42001">
              <w:rPr>
                <w:b/>
              </w:rPr>
              <w:t>Наименование темы (раздела) дисциплины</w:t>
            </w:r>
          </w:p>
        </w:tc>
        <w:tc>
          <w:tcPr>
            <w:tcW w:w="6567" w:type="dxa"/>
          </w:tcPr>
          <w:p w:rsidR="00CE3C7D" w:rsidRPr="007B023B" w:rsidRDefault="00CE3C7D" w:rsidP="009658B9">
            <w:pPr>
              <w:jc w:val="center"/>
              <w:rPr>
                <w:b/>
              </w:rPr>
            </w:pPr>
            <w:r w:rsidRPr="007B023B">
              <w:rPr>
                <w:b/>
              </w:rPr>
              <w:t>Содержание лекционного занятия</w:t>
            </w:r>
          </w:p>
        </w:tc>
      </w:tr>
      <w:tr w:rsidR="00CE3C7D" w:rsidRPr="00DC11F5" w:rsidTr="00855C11">
        <w:tc>
          <w:tcPr>
            <w:tcW w:w="431" w:type="dxa"/>
          </w:tcPr>
          <w:p w:rsidR="00CE3C7D" w:rsidRPr="004E17F9" w:rsidRDefault="00CE3C7D" w:rsidP="000B567F">
            <w:pPr>
              <w:pStyle w:val="ListParagraph"/>
              <w:numPr>
                <w:ilvl w:val="0"/>
                <w:numId w:val="11"/>
              </w:numPr>
              <w:ind w:hanging="715"/>
            </w:pPr>
          </w:p>
        </w:tc>
        <w:tc>
          <w:tcPr>
            <w:tcW w:w="2693" w:type="dxa"/>
          </w:tcPr>
          <w:p w:rsidR="00CE3C7D" w:rsidRPr="00973B67" w:rsidRDefault="00CE3C7D" w:rsidP="00530952">
            <w:pPr>
              <w:pStyle w:val="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567" w:type="dxa"/>
          </w:tcPr>
          <w:p w:rsidR="00CE3C7D" w:rsidRPr="007B023B" w:rsidRDefault="00CE3C7D" w:rsidP="000B567F">
            <w:pPr>
              <w:jc w:val="both"/>
            </w:pPr>
            <w:r w:rsidRPr="00F14E45">
              <w:t>Сущность маркетинга и его важнейшие принципы. Цели, задачи и функции маркетинга. Предмет маркетингового исследования. Принципы и методология маркетингового исследования. Задачи маркетингового исследования. Основные принципы организации службы маркетингового исследования.</w:t>
            </w:r>
          </w:p>
        </w:tc>
      </w:tr>
      <w:tr w:rsidR="00CE3C7D" w:rsidRPr="00DC11F5" w:rsidTr="00855C11">
        <w:tc>
          <w:tcPr>
            <w:tcW w:w="431" w:type="dxa"/>
          </w:tcPr>
          <w:p w:rsidR="00CE3C7D" w:rsidRPr="007B023B" w:rsidRDefault="00CE3C7D" w:rsidP="000B567F">
            <w:r>
              <w:t>2.</w:t>
            </w:r>
          </w:p>
        </w:tc>
        <w:tc>
          <w:tcPr>
            <w:tcW w:w="2693" w:type="dxa"/>
          </w:tcPr>
          <w:p w:rsidR="00CE3C7D" w:rsidRPr="00973B67" w:rsidRDefault="00CE3C7D" w:rsidP="00530952">
            <w:pPr>
              <w:pStyle w:val="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567" w:type="dxa"/>
          </w:tcPr>
          <w:p w:rsidR="00CE3C7D" w:rsidRPr="007B023B" w:rsidRDefault="00CE3C7D" w:rsidP="00530952">
            <w:pPr>
              <w:shd w:val="clear" w:color="auto" w:fill="FFFFFF"/>
              <w:tabs>
                <w:tab w:val="left" w:pos="284"/>
              </w:tabs>
              <w:autoSpaceDE w:val="0"/>
              <w:autoSpaceDN w:val="0"/>
              <w:adjustRightInd w:val="0"/>
              <w:jc w:val="both"/>
            </w:pPr>
            <w:r w:rsidRPr="007D6745">
              <w:t>Сущность и организация маркетинговой информации: понятие, признаки, источники, типология, носители маркетинговой информации. Их цели и задачи. Системы информационного обеспечения.</w:t>
            </w:r>
          </w:p>
        </w:tc>
      </w:tr>
      <w:tr w:rsidR="00CE3C7D" w:rsidRPr="00DC11F5" w:rsidTr="00855C11">
        <w:trPr>
          <w:trHeight w:val="1064"/>
        </w:trPr>
        <w:tc>
          <w:tcPr>
            <w:tcW w:w="431" w:type="dxa"/>
          </w:tcPr>
          <w:p w:rsidR="00CE3C7D" w:rsidRPr="004E17F9" w:rsidRDefault="00CE3C7D" w:rsidP="00F0399E">
            <w:pPr>
              <w:pStyle w:val="ListParagraph"/>
              <w:numPr>
                <w:ilvl w:val="0"/>
                <w:numId w:val="9"/>
              </w:numPr>
              <w:ind w:left="0"/>
              <w:jc w:val="both"/>
            </w:pPr>
            <w:r w:rsidRPr="004E17F9">
              <w:t>3.</w:t>
            </w:r>
          </w:p>
        </w:tc>
        <w:tc>
          <w:tcPr>
            <w:tcW w:w="2693" w:type="dxa"/>
          </w:tcPr>
          <w:p w:rsidR="00CE3C7D" w:rsidRPr="00530952" w:rsidRDefault="00CE3C7D" w:rsidP="00530952">
            <w:pPr>
              <w:pStyle w:val="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567" w:type="dxa"/>
          </w:tcPr>
          <w:p w:rsidR="00CE3C7D" w:rsidRPr="00870FA1" w:rsidRDefault="00CE3C7D" w:rsidP="0008671F">
            <w:pPr>
              <w:pStyle w:val="NormalWeb"/>
              <w:jc w:val="both"/>
              <w:rPr>
                <w:rFonts w:ascii="Times New Roman" w:hAnsi="Times New Roman"/>
                <w:color w:val="auto"/>
                <w:sz w:val="24"/>
                <w:szCs w:val="24"/>
              </w:rPr>
            </w:pPr>
            <w:r w:rsidRPr="00E42001">
              <w:rPr>
                <w:rFonts w:ascii="Times New Roman" w:hAnsi="Times New Roman"/>
                <w:color w:val="auto"/>
                <w:sz w:val="24"/>
                <w:szCs w:val="24"/>
              </w:rPr>
              <w:t>Процесс определения проблемы и разработки подхода к проведению маркетингового исследования. Факторы внешней и внутренней среды. Управленческая и маркетинговая проблемы.</w:t>
            </w:r>
          </w:p>
        </w:tc>
      </w:tr>
      <w:tr w:rsidR="00CE3C7D" w:rsidRPr="00DC11F5" w:rsidTr="00855C11">
        <w:tc>
          <w:tcPr>
            <w:tcW w:w="431" w:type="dxa"/>
          </w:tcPr>
          <w:p w:rsidR="00CE3C7D" w:rsidRPr="004E17F9" w:rsidRDefault="00CE3C7D" w:rsidP="00F0399E">
            <w:pPr>
              <w:pStyle w:val="ListParagraph"/>
              <w:numPr>
                <w:ilvl w:val="0"/>
                <w:numId w:val="9"/>
              </w:numPr>
              <w:ind w:left="0"/>
              <w:jc w:val="both"/>
            </w:pPr>
            <w:r w:rsidRPr="004E17F9">
              <w:t>4.</w:t>
            </w:r>
          </w:p>
        </w:tc>
        <w:tc>
          <w:tcPr>
            <w:tcW w:w="2693" w:type="dxa"/>
          </w:tcPr>
          <w:p w:rsidR="00CE3C7D" w:rsidRPr="00530952" w:rsidRDefault="00CE3C7D" w:rsidP="000367E2">
            <w:r w:rsidRPr="00855C11">
              <w:t>Разработка плана исследования</w:t>
            </w:r>
          </w:p>
        </w:tc>
        <w:tc>
          <w:tcPr>
            <w:tcW w:w="6567" w:type="dxa"/>
          </w:tcPr>
          <w:p w:rsidR="00CE3C7D" w:rsidRPr="003D246A" w:rsidRDefault="00CE3C7D" w:rsidP="00B44720">
            <w:pPr>
              <w:widowControl w:val="0"/>
              <w:shd w:val="clear" w:color="auto" w:fill="FFFFFF"/>
              <w:tabs>
                <w:tab w:val="left" w:pos="274"/>
              </w:tabs>
              <w:autoSpaceDE w:val="0"/>
              <w:autoSpaceDN w:val="0"/>
              <w:adjustRightInd w:val="0"/>
              <w:jc w:val="both"/>
            </w:pPr>
            <w:r w:rsidRPr="003D246A">
              <w:t>Сущность и содержание плана маркетингового исследования. Классификация планов. Виды маркетинговых исследований. Бюджет и график маркетингового исследования. Ошибки маркетингового исследования.</w:t>
            </w:r>
          </w:p>
        </w:tc>
      </w:tr>
      <w:tr w:rsidR="00CE3C7D" w:rsidRPr="00DC11F5" w:rsidTr="00855C11">
        <w:tc>
          <w:tcPr>
            <w:tcW w:w="431" w:type="dxa"/>
          </w:tcPr>
          <w:p w:rsidR="00CE3C7D" w:rsidRPr="004E17F9" w:rsidRDefault="00CE3C7D" w:rsidP="00F0399E">
            <w:pPr>
              <w:pStyle w:val="ListParagraph"/>
              <w:numPr>
                <w:ilvl w:val="0"/>
                <w:numId w:val="9"/>
              </w:numPr>
              <w:ind w:left="0"/>
              <w:jc w:val="both"/>
            </w:pPr>
            <w:r w:rsidRPr="004E17F9">
              <w:t>5.</w:t>
            </w:r>
          </w:p>
        </w:tc>
        <w:tc>
          <w:tcPr>
            <w:tcW w:w="2693" w:type="dxa"/>
          </w:tcPr>
          <w:p w:rsidR="00CE3C7D" w:rsidRPr="00530952" w:rsidRDefault="00CE3C7D" w:rsidP="000367E2">
            <w:pPr>
              <w:rPr>
                <w:bCs/>
              </w:rPr>
            </w:pPr>
            <w:r w:rsidRPr="00530952">
              <w:t>Качественные маркетинговые исследования</w:t>
            </w:r>
          </w:p>
        </w:tc>
        <w:tc>
          <w:tcPr>
            <w:tcW w:w="6567" w:type="dxa"/>
          </w:tcPr>
          <w:p w:rsidR="00CE3C7D" w:rsidRPr="003D246A" w:rsidRDefault="00CE3C7D" w:rsidP="00B44720">
            <w:pPr>
              <w:widowControl w:val="0"/>
              <w:shd w:val="clear" w:color="auto" w:fill="FFFFFF"/>
              <w:tabs>
                <w:tab w:val="left" w:pos="274"/>
              </w:tabs>
              <w:autoSpaceDE w:val="0"/>
              <w:autoSpaceDN w:val="0"/>
              <w:adjustRightInd w:val="0"/>
              <w:jc w:val="both"/>
            </w:pPr>
            <w:r w:rsidRPr="003D246A">
              <w:t>Качественные и количественные методы отбора первичной маркетинговой информации. Классификация методов качественного исследования. Фокус-группа: особенности планирования, проведения. Характеристика и методы глубинного интервью, особенности его применения. Проекционные методы: виды, особенности применения.</w:t>
            </w:r>
          </w:p>
        </w:tc>
      </w:tr>
      <w:tr w:rsidR="00CE3C7D" w:rsidRPr="00DC11F5" w:rsidTr="00855C11">
        <w:tc>
          <w:tcPr>
            <w:tcW w:w="431" w:type="dxa"/>
          </w:tcPr>
          <w:p w:rsidR="00CE3C7D" w:rsidRPr="004E17F9" w:rsidRDefault="00CE3C7D" w:rsidP="00F0399E">
            <w:pPr>
              <w:pStyle w:val="ListParagraph"/>
              <w:numPr>
                <w:ilvl w:val="0"/>
                <w:numId w:val="9"/>
              </w:numPr>
              <w:ind w:left="0"/>
              <w:jc w:val="both"/>
            </w:pPr>
            <w:r w:rsidRPr="004E17F9">
              <w:t>6.</w:t>
            </w:r>
          </w:p>
        </w:tc>
        <w:tc>
          <w:tcPr>
            <w:tcW w:w="2693" w:type="dxa"/>
          </w:tcPr>
          <w:p w:rsidR="00CE3C7D" w:rsidRPr="00530952" w:rsidRDefault="00CE3C7D" w:rsidP="000367E2">
            <w:pPr>
              <w:rPr>
                <w:bCs/>
              </w:rPr>
            </w:pPr>
            <w:r w:rsidRPr="00530952">
              <w:rPr>
                <w:bCs/>
              </w:rPr>
              <w:t>Метод экспертных оценок в маркетинговых исследованиях</w:t>
            </w:r>
          </w:p>
        </w:tc>
        <w:tc>
          <w:tcPr>
            <w:tcW w:w="6567" w:type="dxa"/>
          </w:tcPr>
          <w:p w:rsidR="00CE3C7D" w:rsidRPr="007B023B" w:rsidRDefault="00CE3C7D" w:rsidP="00B44720">
            <w:pPr>
              <w:widowControl w:val="0"/>
              <w:shd w:val="clear" w:color="auto" w:fill="FFFFFF"/>
              <w:tabs>
                <w:tab w:val="left" w:pos="274"/>
              </w:tabs>
              <w:autoSpaceDE w:val="0"/>
              <w:autoSpaceDN w:val="0"/>
              <w:adjustRightInd w:val="0"/>
              <w:jc w:val="both"/>
            </w:pPr>
            <w:r w:rsidRPr="003D246A">
              <w:t>Сущность и уровни использования экспертных оценок в маркетинге. Виды и методы экспертных оценок. Работа экспертов при определении проблемы маркетингового исследования.</w:t>
            </w:r>
          </w:p>
        </w:tc>
      </w:tr>
      <w:tr w:rsidR="00CE3C7D" w:rsidRPr="00DC11F5" w:rsidTr="00855C11">
        <w:tc>
          <w:tcPr>
            <w:tcW w:w="431" w:type="dxa"/>
          </w:tcPr>
          <w:p w:rsidR="00CE3C7D" w:rsidRPr="004E17F9" w:rsidRDefault="00CE3C7D" w:rsidP="00D22624">
            <w:pPr>
              <w:pStyle w:val="ListParagraph"/>
              <w:numPr>
                <w:ilvl w:val="0"/>
                <w:numId w:val="9"/>
              </w:numPr>
              <w:ind w:left="0"/>
              <w:jc w:val="both"/>
            </w:pPr>
            <w:r w:rsidRPr="004E17F9">
              <w:t>7.</w:t>
            </w:r>
          </w:p>
        </w:tc>
        <w:tc>
          <w:tcPr>
            <w:tcW w:w="2693" w:type="dxa"/>
          </w:tcPr>
          <w:p w:rsidR="00CE3C7D" w:rsidRPr="00855C11" w:rsidRDefault="00CE3C7D" w:rsidP="00D22624">
            <w:r w:rsidRPr="00855C11">
              <w:t>Дескриптивные маркетинговые исследования. Наблюдение.</w:t>
            </w:r>
          </w:p>
        </w:tc>
        <w:tc>
          <w:tcPr>
            <w:tcW w:w="6567" w:type="dxa"/>
          </w:tcPr>
          <w:p w:rsidR="00CE3C7D" w:rsidRPr="004E17F9" w:rsidRDefault="00CE3C7D" w:rsidP="00B70660">
            <w:pPr>
              <w:pStyle w:val="BodyTextIndent2"/>
              <w:widowControl w:val="0"/>
              <w:shd w:val="clear" w:color="auto" w:fill="FFFFFF"/>
              <w:autoSpaceDE w:val="0"/>
              <w:autoSpaceDN w:val="0"/>
              <w:adjustRightInd w:val="0"/>
              <w:spacing w:after="0" w:line="240" w:lineRule="auto"/>
              <w:ind w:left="0"/>
              <w:jc w:val="both"/>
            </w:pPr>
            <w:r w:rsidRPr="004E17F9">
              <w:t xml:space="preserve">Дескриптивные качественные и количественные методы сбора первичной  маркетинговой информации. Наблюдение, как дескриптивный метод сбора первичной маркетинговой информации. </w:t>
            </w:r>
            <w:r w:rsidRPr="004E17F9">
              <w:rPr>
                <w:spacing w:val="-2"/>
              </w:rPr>
              <w:t xml:space="preserve">Выборочное наблюдение. </w:t>
            </w:r>
            <w:r w:rsidRPr="004E17F9">
              <w:rPr>
                <w:bCs/>
              </w:rPr>
              <w:t>Субъективные и объективные трудности наблюдения.</w:t>
            </w:r>
          </w:p>
        </w:tc>
      </w:tr>
      <w:tr w:rsidR="00CE3C7D" w:rsidRPr="00DC11F5" w:rsidTr="00855C11">
        <w:tc>
          <w:tcPr>
            <w:tcW w:w="431" w:type="dxa"/>
          </w:tcPr>
          <w:p w:rsidR="00CE3C7D" w:rsidRPr="004E17F9" w:rsidRDefault="00CE3C7D" w:rsidP="00F0399E">
            <w:pPr>
              <w:pStyle w:val="ListParagraph"/>
              <w:numPr>
                <w:ilvl w:val="0"/>
                <w:numId w:val="9"/>
              </w:numPr>
              <w:ind w:left="0"/>
              <w:jc w:val="both"/>
            </w:pPr>
            <w:r w:rsidRPr="004E17F9">
              <w:t>8.</w:t>
            </w:r>
          </w:p>
        </w:tc>
        <w:tc>
          <w:tcPr>
            <w:tcW w:w="2693" w:type="dxa"/>
          </w:tcPr>
          <w:p w:rsidR="00CE3C7D" w:rsidRPr="00973B67" w:rsidRDefault="00CE3C7D" w:rsidP="00D22624">
            <w:pPr>
              <w:jc w:val="both"/>
              <w:rPr>
                <w:b/>
              </w:rPr>
            </w:pPr>
            <w:r w:rsidRPr="00855C11">
              <w:rPr>
                <w:bCs/>
              </w:rPr>
              <w:t>Причинно-следственное маркетинговое исследование: эксперимент</w:t>
            </w:r>
          </w:p>
        </w:tc>
        <w:tc>
          <w:tcPr>
            <w:tcW w:w="6567" w:type="dxa"/>
          </w:tcPr>
          <w:p w:rsidR="00CE3C7D" w:rsidRPr="007B023B" w:rsidRDefault="00CE3C7D" w:rsidP="00A274FA">
            <w:pPr>
              <w:jc w:val="both"/>
            </w:pPr>
            <w:r w:rsidRPr="003D246A">
              <w:t xml:space="preserve">Суть и условия существования причинно-следственной связи. Факторы, определяющие возможности эксперимента. Понятия, определения и специальные обозначения в теории эксперимента. Достоверность эксперимента и факторы ее достижения. Контроль посторонних факторов. </w:t>
            </w:r>
          </w:p>
        </w:tc>
      </w:tr>
    </w:tbl>
    <w:p w:rsidR="00CE3C7D" w:rsidRPr="00A274FA" w:rsidRDefault="00CE3C7D" w:rsidP="00A274FA">
      <w:pPr>
        <w:pStyle w:val="ListParagraph"/>
        <w:numPr>
          <w:ilvl w:val="2"/>
          <w:numId w:val="7"/>
        </w:numPr>
        <w:rPr>
          <w:b/>
        </w:rPr>
      </w:pPr>
      <w:r w:rsidRPr="00A274FA">
        <w:rPr>
          <w:b/>
        </w:rPr>
        <w:t>Содержание практических занятий</w:t>
      </w:r>
    </w:p>
    <w:p w:rsidR="00CE3C7D" w:rsidRPr="00A274FA" w:rsidRDefault="00CE3C7D" w:rsidP="00A274FA">
      <w:pPr>
        <w:pStyle w:val="ListParagrap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60"/>
        <w:gridCol w:w="6344"/>
      </w:tblGrid>
      <w:tr w:rsidR="00CE3C7D" w:rsidRPr="002D0F2F" w:rsidTr="00D22624">
        <w:tc>
          <w:tcPr>
            <w:tcW w:w="572" w:type="dxa"/>
          </w:tcPr>
          <w:p w:rsidR="00CE3C7D" w:rsidRPr="002D0F2F" w:rsidRDefault="00CE3C7D" w:rsidP="00A96FF5">
            <w:pPr>
              <w:jc w:val="center"/>
              <w:rPr>
                <w:b/>
              </w:rPr>
            </w:pPr>
            <w:r w:rsidRPr="002D0F2F">
              <w:rPr>
                <w:b/>
              </w:rPr>
              <w:t>№ п/п</w:t>
            </w:r>
          </w:p>
        </w:tc>
        <w:tc>
          <w:tcPr>
            <w:tcW w:w="2660" w:type="dxa"/>
          </w:tcPr>
          <w:p w:rsidR="00CE3C7D" w:rsidRPr="002D0F2F" w:rsidRDefault="00CE3C7D" w:rsidP="00A96FF5">
            <w:pPr>
              <w:jc w:val="center"/>
              <w:rPr>
                <w:b/>
              </w:rPr>
            </w:pPr>
            <w:r w:rsidRPr="002D0F2F">
              <w:rPr>
                <w:b/>
              </w:rPr>
              <w:t>Наименование темы (раздела) дисциплины</w:t>
            </w:r>
          </w:p>
        </w:tc>
        <w:tc>
          <w:tcPr>
            <w:tcW w:w="6344" w:type="dxa"/>
          </w:tcPr>
          <w:p w:rsidR="00CE3C7D" w:rsidRPr="002D0F2F" w:rsidRDefault="00CE3C7D" w:rsidP="002D0F2F">
            <w:pPr>
              <w:jc w:val="center"/>
              <w:rPr>
                <w:b/>
              </w:rPr>
            </w:pPr>
            <w:r w:rsidRPr="002D0F2F">
              <w:rPr>
                <w:b/>
              </w:rPr>
              <w:t>Содержание п</w:t>
            </w:r>
            <w:r>
              <w:rPr>
                <w:b/>
              </w:rPr>
              <w:t>рактического занятия</w:t>
            </w:r>
          </w:p>
        </w:tc>
      </w:tr>
      <w:tr w:rsidR="00CE3C7D" w:rsidRPr="002D0F2F" w:rsidTr="00D22624">
        <w:tc>
          <w:tcPr>
            <w:tcW w:w="572" w:type="dxa"/>
          </w:tcPr>
          <w:p w:rsidR="00CE3C7D" w:rsidRPr="004E17F9" w:rsidRDefault="00CE3C7D" w:rsidP="00843BD8">
            <w:pPr>
              <w:pStyle w:val="ListParagraph"/>
              <w:ind w:left="0"/>
            </w:pPr>
            <w:r w:rsidRPr="004E17F9">
              <w:t>1.</w:t>
            </w:r>
          </w:p>
        </w:tc>
        <w:tc>
          <w:tcPr>
            <w:tcW w:w="2660" w:type="dxa"/>
          </w:tcPr>
          <w:p w:rsidR="00CE3C7D" w:rsidRPr="00973B67" w:rsidRDefault="00CE3C7D" w:rsidP="00F52002">
            <w:pPr>
              <w:pStyle w:val="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344" w:type="dxa"/>
          </w:tcPr>
          <w:p w:rsidR="00CE3C7D" w:rsidRDefault="00CE3C7D" w:rsidP="00D862BD">
            <w:pPr>
              <w:pStyle w:val="BodyTextIndent"/>
              <w:spacing w:after="0"/>
              <w:ind w:left="0"/>
              <w:jc w:val="both"/>
              <w:rPr>
                <w:lang w:val="ru-RU"/>
              </w:rPr>
            </w:pPr>
            <w:r>
              <w:rPr>
                <w:lang w:val="ru-RU"/>
              </w:rPr>
              <w:t xml:space="preserve">1. </w:t>
            </w:r>
            <w:r w:rsidRPr="00B70660">
              <w:rPr>
                <w:lang w:val="ru-RU"/>
              </w:rPr>
              <w:t xml:space="preserve">Сущность маркетинга и его важнейшие принципы. </w:t>
            </w:r>
          </w:p>
          <w:p w:rsidR="00CE3C7D" w:rsidRDefault="00CE3C7D" w:rsidP="00D862BD">
            <w:pPr>
              <w:pStyle w:val="BodyTextIndent"/>
              <w:spacing w:after="0"/>
              <w:ind w:left="0"/>
              <w:jc w:val="both"/>
              <w:rPr>
                <w:lang w:val="ru-RU"/>
              </w:rPr>
            </w:pPr>
            <w:r>
              <w:rPr>
                <w:lang w:val="ru-RU"/>
              </w:rPr>
              <w:t xml:space="preserve">2. </w:t>
            </w:r>
            <w:r w:rsidRPr="00B70660">
              <w:rPr>
                <w:lang w:val="ru-RU"/>
              </w:rPr>
              <w:t xml:space="preserve">Цели, задачи и функции маркетинга. </w:t>
            </w:r>
          </w:p>
          <w:p w:rsidR="00CE3C7D" w:rsidRDefault="00CE3C7D" w:rsidP="00D862BD">
            <w:pPr>
              <w:pStyle w:val="BodyTextIndent"/>
              <w:spacing w:after="0"/>
              <w:ind w:left="0"/>
              <w:jc w:val="both"/>
              <w:rPr>
                <w:lang w:val="ru-RU"/>
              </w:rPr>
            </w:pPr>
            <w:r>
              <w:rPr>
                <w:lang w:val="ru-RU"/>
              </w:rPr>
              <w:t xml:space="preserve">3. </w:t>
            </w:r>
            <w:r w:rsidRPr="00B70660">
              <w:rPr>
                <w:lang w:val="ru-RU"/>
              </w:rPr>
              <w:t xml:space="preserve">Предмет маркетингового исследования. </w:t>
            </w:r>
          </w:p>
          <w:p w:rsidR="00CE3C7D" w:rsidRDefault="00CE3C7D" w:rsidP="00D862BD">
            <w:pPr>
              <w:pStyle w:val="BodyTextIndent"/>
              <w:spacing w:after="0"/>
              <w:ind w:left="0"/>
              <w:jc w:val="both"/>
              <w:rPr>
                <w:lang w:val="ru-RU"/>
              </w:rPr>
            </w:pPr>
            <w:r>
              <w:rPr>
                <w:lang w:val="ru-RU"/>
              </w:rPr>
              <w:t xml:space="preserve">4. </w:t>
            </w:r>
            <w:r w:rsidRPr="00B70660">
              <w:rPr>
                <w:lang w:val="ru-RU"/>
              </w:rPr>
              <w:t xml:space="preserve">Принципы и методология маркетингового исследования. </w:t>
            </w:r>
            <w:r>
              <w:rPr>
                <w:lang w:val="ru-RU"/>
              </w:rPr>
              <w:t xml:space="preserve">5. </w:t>
            </w:r>
            <w:r w:rsidRPr="00B70660">
              <w:rPr>
                <w:lang w:val="ru-RU"/>
              </w:rPr>
              <w:t xml:space="preserve">Задачи маркетингового исследования. </w:t>
            </w:r>
          </w:p>
          <w:p w:rsidR="00CE3C7D" w:rsidRPr="00D862BD" w:rsidRDefault="00CE3C7D" w:rsidP="00D862BD">
            <w:pPr>
              <w:pStyle w:val="BodyTextIndent"/>
              <w:spacing w:after="0"/>
              <w:ind w:left="0"/>
              <w:jc w:val="both"/>
              <w:rPr>
                <w:lang w:val="ru-RU"/>
              </w:rPr>
            </w:pPr>
            <w:r>
              <w:rPr>
                <w:lang w:val="ru-RU"/>
              </w:rPr>
              <w:t xml:space="preserve">6. </w:t>
            </w:r>
            <w:r w:rsidRPr="00B70660">
              <w:rPr>
                <w:lang w:val="ru-RU"/>
              </w:rPr>
              <w:t>Основные принципы организации службы маркетингового исследования</w:t>
            </w:r>
          </w:p>
        </w:tc>
      </w:tr>
      <w:tr w:rsidR="00CE3C7D" w:rsidRPr="002D0F2F" w:rsidTr="00D22624">
        <w:tc>
          <w:tcPr>
            <w:tcW w:w="572" w:type="dxa"/>
          </w:tcPr>
          <w:p w:rsidR="00CE3C7D" w:rsidRPr="004E17F9" w:rsidRDefault="00CE3C7D" w:rsidP="00843BD8">
            <w:pPr>
              <w:pStyle w:val="ListParagraph"/>
              <w:ind w:left="0"/>
            </w:pPr>
            <w:r w:rsidRPr="004E17F9">
              <w:t>2.</w:t>
            </w:r>
          </w:p>
        </w:tc>
        <w:tc>
          <w:tcPr>
            <w:tcW w:w="2660" w:type="dxa"/>
          </w:tcPr>
          <w:p w:rsidR="00CE3C7D" w:rsidRPr="00973B67" w:rsidRDefault="00CE3C7D" w:rsidP="00F52002">
            <w:pPr>
              <w:pStyle w:val="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344" w:type="dxa"/>
          </w:tcPr>
          <w:p w:rsidR="00CE3C7D" w:rsidRDefault="00CE3C7D" w:rsidP="0069585E">
            <w:pPr>
              <w:tabs>
                <w:tab w:val="left" w:pos="851"/>
              </w:tabs>
              <w:jc w:val="both"/>
            </w:pPr>
            <w:r>
              <w:t xml:space="preserve">1. </w:t>
            </w:r>
            <w:r w:rsidRPr="007D6745">
              <w:t xml:space="preserve">Сущность и организация маркетинговой информации: понятие, признаки, источники, типология, носители маркетинговой информации. </w:t>
            </w:r>
          </w:p>
          <w:p w:rsidR="00CE3C7D" w:rsidRDefault="00CE3C7D" w:rsidP="0069585E">
            <w:pPr>
              <w:tabs>
                <w:tab w:val="left" w:pos="851"/>
              </w:tabs>
              <w:jc w:val="both"/>
            </w:pPr>
            <w:r>
              <w:t xml:space="preserve">2. </w:t>
            </w:r>
            <w:r w:rsidRPr="007D6745">
              <w:t xml:space="preserve">Их цели и задачи. </w:t>
            </w:r>
          </w:p>
          <w:p w:rsidR="00CE3C7D" w:rsidRPr="00F87B88" w:rsidRDefault="00CE3C7D" w:rsidP="0069585E">
            <w:pPr>
              <w:tabs>
                <w:tab w:val="left" w:pos="851"/>
              </w:tabs>
              <w:jc w:val="both"/>
            </w:pPr>
            <w:r>
              <w:t xml:space="preserve">3. </w:t>
            </w:r>
            <w:r w:rsidRPr="007D6745">
              <w:t>Системы информационного обеспечения.</w:t>
            </w:r>
          </w:p>
        </w:tc>
      </w:tr>
      <w:tr w:rsidR="00CE3C7D" w:rsidRPr="002D0F2F" w:rsidTr="00D22624">
        <w:tc>
          <w:tcPr>
            <w:tcW w:w="572" w:type="dxa"/>
          </w:tcPr>
          <w:p w:rsidR="00CE3C7D" w:rsidRPr="004E17F9" w:rsidRDefault="00CE3C7D" w:rsidP="00870FA1">
            <w:pPr>
              <w:pStyle w:val="ListParagraph"/>
              <w:numPr>
                <w:ilvl w:val="0"/>
                <w:numId w:val="9"/>
              </w:numPr>
              <w:ind w:left="0"/>
              <w:jc w:val="both"/>
            </w:pPr>
            <w:r w:rsidRPr="004E17F9">
              <w:t>3.</w:t>
            </w:r>
          </w:p>
        </w:tc>
        <w:tc>
          <w:tcPr>
            <w:tcW w:w="2660" w:type="dxa"/>
          </w:tcPr>
          <w:p w:rsidR="00CE3C7D" w:rsidRPr="00530952" w:rsidRDefault="00CE3C7D" w:rsidP="00F52002">
            <w:pPr>
              <w:pStyle w:val="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344" w:type="dxa"/>
          </w:tcPr>
          <w:p w:rsidR="00CE3C7D" w:rsidRDefault="00CE3C7D" w:rsidP="00870FA1">
            <w:pPr>
              <w:widowControl w:val="0"/>
              <w:shd w:val="clear" w:color="auto" w:fill="FFFFFF"/>
              <w:tabs>
                <w:tab w:val="left" w:pos="175"/>
              </w:tabs>
              <w:autoSpaceDE w:val="0"/>
              <w:autoSpaceDN w:val="0"/>
              <w:adjustRightInd w:val="0"/>
              <w:jc w:val="both"/>
            </w:pPr>
            <w:r>
              <w:t xml:space="preserve">1. </w:t>
            </w:r>
            <w:r w:rsidRPr="00E42001">
              <w:t xml:space="preserve">Процесс определения проблемы и разработки подхода к проведению маркетингового исследования. </w:t>
            </w:r>
          </w:p>
          <w:p w:rsidR="00CE3C7D" w:rsidRDefault="00CE3C7D" w:rsidP="00870FA1">
            <w:pPr>
              <w:widowControl w:val="0"/>
              <w:shd w:val="clear" w:color="auto" w:fill="FFFFFF"/>
              <w:tabs>
                <w:tab w:val="left" w:pos="175"/>
              </w:tabs>
              <w:autoSpaceDE w:val="0"/>
              <w:autoSpaceDN w:val="0"/>
              <w:adjustRightInd w:val="0"/>
              <w:jc w:val="both"/>
            </w:pPr>
            <w:r>
              <w:t xml:space="preserve">2. </w:t>
            </w:r>
            <w:r w:rsidRPr="00E42001">
              <w:t xml:space="preserve">Факторы внешней и внутренней среды. </w:t>
            </w:r>
          </w:p>
          <w:p w:rsidR="00CE3C7D" w:rsidRPr="000B2E6F" w:rsidRDefault="00CE3C7D" w:rsidP="00870FA1">
            <w:pPr>
              <w:widowControl w:val="0"/>
              <w:shd w:val="clear" w:color="auto" w:fill="FFFFFF"/>
              <w:tabs>
                <w:tab w:val="left" w:pos="175"/>
              </w:tabs>
              <w:autoSpaceDE w:val="0"/>
              <w:autoSpaceDN w:val="0"/>
              <w:adjustRightInd w:val="0"/>
              <w:jc w:val="both"/>
            </w:pPr>
            <w:r>
              <w:t xml:space="preserve">3. </w:t>
            </w:r>
            <w:r w:rsidRPr="00E42001">
              <w:t>Управленческая и маркетинговая проблемы.</w:t>
            </w:r>
          </w:p>
        </w:tc>
      </w:tr>
      <w:tr w:rsidR="00CE3C7D" w:rsidRPr="002D0F2F" w:rsidTr="00D22624">
        <w:tc>
          <w:tcPr>
            <w:tcW w:w="572" w:type="dxa"/>
          </w:tcPr>
          <w:p w:rsidR="00CE3C7D" w:rsidRPr="004E17F9" w:rsidRDefault="00CE3C7D" w:rsidP="00F0399E">
            <w:pPr>
              <w:pStyle w:val="ListParagraph"/>
              <w:numPr>
                <w:ilvl w:val="0"/>
                <w:numId w:val="9"/>
              </w:numPr>
              <w:ind w:left="0"/>
              <w:jc w:val="both"/>
            </w:pPr>
            <w:r w:rsidRPr="004E17F9">
              <w:t>4.</w:t>
            </w:r>
          </w:p>
        </w:tc>
        <w:tc>
          <w:tcPr>
            <w:tcW w:w="2660" w:type="dxa"/>
          </w:tcPr>
          <w:p w:rsidR="00CE3C7D" w:rsidRPr="00530952" w:rsidRDefault="00CE3C7D" w:rsidP="00F52002">
            <w:r w:rsidRPr="00855C11">
              <w:t>Разработка плана исследования</w:t>
            </w:r>
          </w:p>
        </w:tc>
        <w:tc>
          <w:tcPr>
            <w:tcW w:w="6344" w:type="dxa"/>
          </w:tcPr>
          <w:p w:rsidR="00CE3C7D" w:rsidRDefault="00CE3C7D" w:rsidP="00B44720">
            <w:pPr>
              <w:widowControl w:val="0"/>
              <w:shd w:val="clear" w:color="auto" w:fill="FFFFFF"/>
              <w:tabs>
                <w:tab w:val="left" w:pos="274"/>
              </w:tabs>
              <w:autoSpaceDE w:val="0"/>
              <w:autoSpaceDN w:val="0"/>
              <w:adjustRightInd w:val="0"/>
              <w:jc w:val="both"/>
            </w:pPr>
            <w:r>
              <w:t xml:space="preserve">1. </w:t>
            </w:r>
            <w:r w:rsidRPr="003D246A">
              <w:t xml:space="preserve">Сущность и содержание плана маркетингового исследования. </w:t>
            </w:r>
          </w:p>
          <w:p w:rsidR="00CE3C7D" w:rsidRDefault="00CE3C7D" w:rsidP="00B44720">
            <w:pPr>
              <w:widowControl w:val="0"/>
              <w:shd w:val="clear" w:color="auto" w:fill="FFFFFF"/>
              <w:tabs>
                <w:tab w:val="left" w:pos="274"/>
              </w:tabs>
              <w:autoSpaceDE w:val="0"/>
              <w:autoSpaceDN w:val="0"/>
              <w:adjustRightInd w:val="0"/>
              <w:jc w:val="both"/>
            </w:pPr>
            <w:r>
              <w:t xml:space="preserve">2. </w:t>
            </w:r>
            <w:r w:rsidRPr="003D246A">
              <w:t xml:space="preserve">Классификация планов. </w:t>
            </w:r>
          </w:p>
          <w:p w:rsidR="00CE3C7D" w:rsidRDefault="00CE3C7D" w:rsidP="00B44720">
            <w:pPr>
              <w:widowControl w:val="0"/>
              <w:shd w:val="clear" w:color="auto" w:fill="FFFFFF"/>
              <w:tabs>
                <w:tab w:val="left" w:pos="274"/>
              </w:tabs>
              <w:autoSpaceDE w:val="0"/>
              <w:autoSpaceDN w:val="0"/>
              <w:adjustRightInd w:val="0"/>
              <w:jc w:val="both"/>
            </w:pPr>
            <w:r>
              <w:t xml:space="preserve">3. </w:t>
            </w:r>
            <w:r w:rsidRPr="003D246A">
              <w:t xml:space="preserve">Виды маркетинговых исследований. </w:t>
            </w:r>
          </w:p>
          <w:p w:rsidR="00CE3C7D" w:rsidRDefault="00CE3C7D" w:rsidP="00B44720">
            <w:pPr>
              <w:widowControl w:val="0"/>
              <w:shd w:val="clear" w:color="auto" w:fill="FFFFFF"/>
              <w:tabs>
                <w:tab w:val="left" w:pos="274"/>
              </w:tabs>
              <w:autoSpaceDE w:val="0"/>
              <w:autoSpaceDN w:val="0"/>
              <w:adjustRightInd w:val="0"/>
              <w:jc w:val="both"/>
            </w:pPr>
            <w:r>
              <w:t xml:space="preserve">4. </w:t>
            </w:r>
            <w:r w:rsidRPr="003D246A">
              <w:t xml:space="preserve">Бюджет и график маркетингового исследования. </w:t>
            </w:r>
          </w:p>
          <w:p w:rsidR="00CE3C7D" w:rsidRPr="0092641C" w:rsidRDefault="00CE3C7D" w:rsidP="00B44720">
            <w:pPr>
              <w:widowControl w:val="0"/>
              <w:shd w:val="clear" w:color="auto" w:fill="FFFFFF"/>
              <w:tabs>
                <w:tab w:val="left" w:pos="274"/>
              </w:tabs>
              <w:autoSpaceDE w:val="0"/>
              <w:autoSpaceDN w:val="0"/>
              <w:adjustRightInd w:val="0"/>
              <w:jc w:val="both"/>
              <w:rPr>
                <w:bCs/>
              </w:rPr>
            </w:pPr>
            <w:r>
              <w:t xml:space="preserve">5. </w:t>
            </w:r>
            <w:r w:rsidRPr="003D246A">
              <w:t>Ошибки маркетингового исследования.</w:t>
            </w:r>
          </w:p>
        </w:tc>
      </w:tr>
      <w:tr w:rsidR="00CE3C7D" w:rsidRPr="002D0F2F" w:rsidTr="00D22624">
        <w:tc>
          <w:tcPr>
            <w:tcW w:w="572" w:type="dxa"/>
          </w:tcPr>
          <w:p w:rsidR="00CE3C7D" w:rsidRPr="004E17F9" w:rsidRDefault="00CE3C7D" w:rsidP="00843BD8">
            <w:pPr>
              <w:pStyle w:val="ListParagraph"/>
              <w:ind w:left="0"/>
              <w:jc w:val="both"/>
            </w:pPr>
            <w:r w:rsidRPr="004E17F9">
              <w:t>5.</w:t>
            </w:r>
          </w:p>
        </w:tc>
        <w:tc>
          <w:tcPr>
            <w:tcW w:w="2660" w:type="dxa"/>
          </w:tcPr>
          <w:p w:rsidR="00CE3C7D" w:rsidRPr="00530952" w:rsidRDefault="00CE3C7D" w:rsidP="00F52002">
            <w:pPr>
              <w:rPr>
                <w:bCs/>
              </w:rPr>
            </w:pPr>
            <w:r w:rsidRPr="00530952">
              <w:t>Качественные маркетинговые исследования</w:t>
            </w:r>
          </w:p>
        </w:tc>
        <w:tc>
          <w:tcPr>
            <w:tcW w:w="6344" w:type="dxa"/>
          </w:tcPr>
          <w:p w:rsidR="00CE3C7D" w:rsidRDefault="00CE3C7D" w:rsidP="00A17841">
            <w:pPr>
              <w:widowControl w:val="0"/>
              <w:shd w:val="clear" w:color="auto" w:fill="FFFFFF"/>
              <w:tabs>
                <w:tab w:val="left" w:pos="288"/>
              </w:tabs>
              <w:autoSpaceDE w:val="0"/>
              <w:autoSpaceDN w:val="0"/>
              <w:adjustRightInd w:val="0"/>
              <w:jc w:val="both"/>
            </w:pPr>
            <w:r>
              <w:t xml:space="preserve">1. </w:t>
            </w:r>
            <w:r w:rsidRPr="003D246A">
              <w:t xml:space="preserve">Качественные и количественные методы отбора первичной маркетинговой информации. </w:t>
            </w:r>
          </w:p>
          <w:p w:rsidR="00CE3C7D" w:rsidRDefault="00CE3C7D" w:rsidP="00A17841">
            <w:pPr>
              <w:widowControl w:val="0"/>
              <w:shd w:val="clear" w:color="auto" w:fill="FFFFFF"/>
              <w:tabs>
                <w:tab w:val="left" w:pos="288"/>
              </w:tabs>
              <w:autoSpaceDE w:val="0"/>
              <w:autoSpaceDN w:val="0"/>
              <w:adjustRightInd w:val="0"/>
              <w:jc w:val="both"/>
            </w:pPr>
            <w:r>
              <w:t xml:space="preserve">2. </w:t>
            </w:r>
            <w:r w:rsidRPr="003D246A">
              <w:t xml:space="preserve">Классификация методов качественного исследования. </w:t>
            </w:r>
          </w:p>
          <w:p w:rsidR="00CE3C7D" w:rsidRDefault="00CE3C7D" w:rsidP="00A17841">
            <w:pPr>
              <w:widowControl w:val="0"/>
              <w:shd w:val="clear" w:color="auto" w:fill="FFFFFF"/>
              <w:tabs>
                <w:tab w:val="left" w:pos="288"/>
              </w:tabs>
              <w:autoSpaceDE w:val="0"/>
              <w:autoSpaceDN w:val="0"/>
              <w:adjustRightInd w:val="0"/>
              <w:jc w:val="both"/>
            </w:pPr>
            <w:r>
              <w:t xml:space="preserve">3. </w:t>
            </w:r>
            <w:r w:rsidRPr="003D246A">
              <w:t>Фокус-группа: особенности планирования, проведения.</w:t>
            </w:r>
          </w:p>
          <w:p w:rsidR="00CE3C7D" w:rsidRDefault="00CE3C7D" w:rsidP="00A17841">
            <w:pPr>
              <w:widowControl w:val="0"/>
              <w:shd w:val="clear" w:color="auto" w:fill="FFFFFF"/>
              <w:tabs>
                <w:tab w:val="left" w:pos="288"/>
              </w:tabs>
              <w:autoSpaceDE w:val="0"/>
              <w:autoSpaceDN w:val="0"/>
              <w:adjustRightInd w:val="0"/>
              <w:jc w:val="both"/>
            </w:pPr>
            <w:r>
              <w:t xml:space="preserve">4. </w:t>
            </w:r>
            <w:r w:rsidRPr="003D246A">
              <w:t xml:space="preserve">Характеристика и методы глубинного интервью, особенности его применения. </w:t>
            </w:r>
          </w:p>
          <w:p w:rsidR="00CE3C7D" w:rsidRPr="004F4739" w:rsidRDefault="00CE3C7D" w:rsidP="00A17841">
            <w:pPr>
              <w:widowControl w:val="0"/>
              <w:shd w:val="clear" w:color="auto" w:fill="FFFFFF"/>
              <w:tabs>
                <w:tab w:val="left" w:pos="288"/>
              </w:tabs>
              <w:autoSpaceDE w:val="0"/>
              <w:autoSpaceDN w:val="0"/>
              <w:adjustRightInd w:val="0"/>
              <w:jc w:val="both"/>
            </w:pPr>
            <w:r>
              <w:t xml:space="preserve">5. </w:t>
            </w:r>
            <w:r w:rsidRPr="003D246A">
              <w:t>Проекционные методы: виды, особенности применения.</w:t>
            </w:r>
          </w:p>
        </w:tc>
      </w:tr>
      <w:tr w:rsidR="00CE3C7D" w:rsidRPr="002D0F2F" w:rsidTr="00D22624">
        <w:tc>
          <w:tcPr>
            <w:tcW w:w="572" w:type="dxa"/>
          </w:tcPr>
          <w:p w:rsidR="00CE3C7D" w:rsidRPr="004E17F9" w:rsidRDefault="00CE3C7D" w:rsidP="00D22624">
            <w:pPr>
              <w:pStyle w:val="ListParagraph"/>
              <w:ind w:left="0"/>
            </w:pPr>
            <w:r w:rsidRPr="004E17F9">
              <w:t>6.</w:t>
            </w:r>
          </w:p>
        </w:tc>
        <w:tc>
          <w:tcPr>
            <w:tcW w:w="2660"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 xml:space="preserve">1. </w:t>
            </w:r>
            <w:r w:rsidRPr="003D246A">
              <w:t xml:space="preserve">Сущность и уровни использования экспертных оценок в маркетинге. </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 xml:space="preserve">Виды и методы экспертных оценок. </w:t>
            </w:r>
          </w:p>
          <w:p w:rsidR="00CE3C7D" w:rsidRPr="00C06B3E" w:rsidRDefault="00CE3C7D" w:rsidP="00D22624">
            <w:pPr>
              <w:widowControl w:val="0"/>
              <w:shd w:val="clear" w:color="auto" w:fill="FFFFFF"/>
              <w:tabs>
                <w:tab w:val="left" w:pos="0"/>
                <w:tab w:val="left" w:pos="1985"/>
              </w:tabs>
              <w:autoSpaceDE w:val="0"/>
              <w:autoSpaceDN w:val="0"/>
              <w:adjustRightInd w:val="0"/>
              <w:rPr>
                <w:spacing w:val="-18"/>
              </w:rPr>
            </w:pPr>
            <w:r>
              <w:t xml:space="preserve">3. </w:t>
            </w:r>
            <w:r w:rsidRPr="003D246A">
              <w:t>Работа экспертов при определении проблемы маркетингового исследования.</w:t>
            </w:r>
          </w:p>
        </w:tc>
      </w:tr>
      <w:tr w:rsidR="00CE3C7D" w:rsidRPr="002D0F2F" w:rsidTr="00D22624">
        <w:tc>
          <w:tcPr>
            <w:tcW w:w="572" w:type="dxa"/>
          </w:tcPr>
          <w:p w:rsidR="00CE3C7D" w:rsidRPr="004E17F9" w:rsidRDefault="00CE3C7D" w:rsidP="00D22624">
            <w:pPr>
              <w:pStyle w:val="ListParagraph"/>
              <w:ind w:left="0"/>
            </w:pPr>
            <w:r w:rsidRPr="004E17F9">
              <w:t>7.</w:t>
            </w:r>
          </w:p>
        </w:tc>
        <w:tc>
          <w:tcPr>
            <w:tcW w:w="2660" w:type="dxa"/>
          </w:tcPr>
          <w:p w:rsidR="00CE3C7D" w:rsidRPr="00855C11" w:rsidRDefault="00CE3C7D" w:rsidP="00F52002">
            <w:r w:rsidRPr="00855C11">
              <w:t>Дескриптивные маркетинговые исследования. Наблюдение.</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1. Дескриптивные к</w:t>
            </w:r>
            <w:r w:rsidRPr="003D246A">
              <w:t>ачественные и количественные методы сбора первичной  маркетинговой информации.</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Наблюдение, как дескриптивный метод сбора первичной маркетинговой информации.</w:t>
            </w:r>
          </w:p>
          <w:p w:rsidR="00CE3C7D" w:rsidRDefault="00CE3C7D" w:rsidP="00D22624">
            <w:pPr>
              <w:widowControl w:val="0"/>
              <w:shd w:val="clear" w:color="auto" w:fill="FFFFFF"/>
              <w:tabs>
                <w:tab w:val="left" w:pos="0"/>
                <w:tab w:val="left" w:pos="1985"/>
              </w:tabs>
              <w:autoSpaceDE w:val="0"/>
              <w:autoSpaceDN w:val="0"/>
              <w:adjustRightInd w:val="0"/>
              <w:rPr>
                <w:spacing w:val="-2"/>
              </w:rPr>
            </w:pPr>
            <w:r>
              <w:t xml:space="preserve">3. </w:t>
            </w:r>
            <w:r w:rsidRPr="003D246A">
              <w:rPr>
                <w:spacing w:val="-2"/>
              </w:rPr>
              <w:t xml:space="preserve">Выборочное наблюдение. </w:t>
            </w:r>
          </w:p>
          <w:p w:rsidR="00CE3C7D" w:rsidRDefault="00CE3C7D" w:rsidP="00D22624">
            <w:pPr>
              <w:widowControl w:val="0"/>
              <w:shd w:val="clear" w:color="auto" w:fill="FFFFFF"/>
              <w:tabs>
                <w:tab w:val="left" w:pos="0"/>
                <w:tab w:val="left" w:pos="1985"/>
              </w:tabs>
              <w:autoSpaceDE w:val="0"/>
              <w:autoSpaceDN w:val="0"/>
              <w:adjustRightInd w:val="0"/>
            </w:pPr>
            <w:r>
              <w:rPr>
                <w:bCs/>
              </w:rPr>
              <w:t xml:space="preserve">4. </w:t>
            </w:r>
            <w:r w:rsidRPr="003D246A">
              <w:rPr>
                <w:bCs/>
              </w:rPr>
              <w:t>Субъективные и объективные трудности наблюдения</w:t>
            </w:r>
            <w:r>
              <w:rPr>
                <w:bCs/>
              </w:rPr>
              <w:t>.</w:t>
            </w:r>
          </w:p>
        </w:tc>
      </w:tr>
      <w:tr w:rsidR="00CE3C7D" w:rsidRPr="002D0F2F" w:rsidTr="00D22624">
        <w:tc>
          <w:tcPr>
            <w:tcW w:w="572" w:type="dxa"/>
          </w:tcPr>
          <w:p w:rsidR="00CE3C7D" w:rsidRPr="004E17F9" w:rsidRDefault="00CE3C7D" w:rsidP="00D22624">
            <w:pPr>
              <w:pStyle w:val="ListParagraph"/>
              <w:ind w:left="0"/>
            </w:pPr>
            <w:r w:rsidRPr="004E17F9">
              <w:t>8.</w:t>
            </w:r>
          </w:p>
        </w:tc>
        <w:tc>
          <w:tcPr>
            <w:tcW w:w="2660" w:type="dxa"/>
          </w:tcPr>
          <w:p w:rsidR="00CE3C7D" w:rsidRPr="00973B67" w:rsidRDefault="00CE3C7D" w:rsidP="00F52002">
            <w:pPr>
              <w:jc w:val="both"/>
              <w:rPr>
                <w:b/>
              </w:rPr>
            </w:pPr>
            <w:r w:rsidRPr="00855C11">
              <w:rPr>
                <w:bCs/>
              </w:rPr>
              <w:t>Причинно-следственное маркетинговое исследование: эксперимент</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 xml:space="preserve">1. </w:t>
            </w:r>
            <w:r w:rsidRPr="003D246A">
              <w:t xml:space="preserve">Суть и условия существования причинно-следственной связи. </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 xml:space="preserve">Факторы, определяющие возможности эксперимента. </w:t>
            </w:r>
          </w:p>
          <w:p w:rsidR="00CE3C7D" w:rsidRDefault="00CE3C7D" w:rsidP="00D22624">
            <w:pPr>
              <w:widowControl w:val="0"/>
              <w:shd w:val="clear" w:color="auto" w:fill="FFFFFF"/>
              <w:tabs>
                <w:tab w:val="left" w:pos="0"/>
                <w:tab w:val="left" w:pos="1985"/>
              </w:tabs>
              <w:autoSpaceDE w:val="0"/>
              <w:autoSpaceDN w:val="0"/>
              <w:adjustRightInd w:val="0"/>
            </w:pPr>
            <w:r>
              <w:t xml:space="preserve">3. </w:t>
            </w:r>
            <w:r w:rsidRPr="003D246A">
              <w:t xml:space="preserve">Понятия, определения и специальные обозначения в теории эксперимента. </w:t>
            </w:r>
          </w:p>
          <w:p w:rsidR="00CE3C7D" w:rsidRDefault="00CE3C7D" w:rsidP="00D22624">
            <w:pPr>
              <w:widowControl w:val="0"/>
              <w:shd w:val="clear" w:color="auto" w:fill="FFFFFF"/>
              <w:tabs>
                <w:tab w:val="left" w:pos="0"/>
                <w:tab w:val="left" w:pos="1985"/>
              </w:tabs>
              <w:autoSpaceDE w:val="0"/>
              <w:autoSpaceDN w:val="0"/>
              <w:adjustRightInd w:val="0"/>
            </w:pPr>
            <w:r>
              <w:t xml:space="preserve">4. </w:t>
            </w:r>
            <w:r w:rsidRPr="003D246A">
              <w:t xml:space="preserve">Достоверность эксперимента и факторы ее достижения. </w:t>
            </w:r>
          </w:p>
          <w:p w:rsidR="00CE3C7D" w:rsidRDefault="00CE3C7D" w:rsidP="00A274FA">
            <w:pPr>
              <w:widowControl w:val="0"/>
              <w:shd w:val="clear" w:color="auto" w:fill="FFFFFF"/>
              <w:tabs>
                <w:tab w:val="left" w:pos="0"/>
                <w:tab w:val="left" w:pos="1985"/>
              </w:tabs>
              <w:autoSpaceDE w:val="0"/>
              <w:autoSpaceDN w:val="0"/>
              <w:adjustRightInd w:val="0"/>
            </w:pPr>
            <w:r>
              <w:t xml:space="preserve">5. </w:t>
            </w:r>
            <w:r w:rsidRPr="003D246A">
              <w:t xml:space="preserve">Контроль посторонних факторов. </w:t>
            </w:r>
          </w:p>
        </w:tc>
      </w:tr>
    </w:tbl>
    <w:p w:rsidR="00CE3C7D" w:rsidRPr="00DC11F5" w:rsidRDefault="00CE3C7D" w:rsidP="00D00133">
      <w:pPr>
        <w:autoSpaceDE w:val="0"/>
        <w:autoSpaceDN w:val="0"/>
        <w:adjustRightInd w:val="0"/>
        <w:jc w:val="both"/>
        <w:rPr>
          <w:b/>
          <w:bCs/>
          <w:i/>
          <w:iCs/>
        </w:rPr>
      </w:pPr>
    </w:p>
    <w:p w:rsidR="00CE3C7D" w:rsidRPr="00DC11F5" w:rsidRDefault="00CE3C7D" w:rsidP="004E5484">
      <w:pPr>
        <w:autoSpaceDE w:val="0"/>
        <w:autoSpaceDN w:val="0"/>
        <w:adjustRightInd w:val="0"/>
        <w:rPr>
          <w:b/>
        </w:rPr>
      </w:pPr>
      <w:r w:rsidRPr="00F87B88">
        <w:rPr>
          <w:b/>
        </w:rPr>
        <w:t>4.2.3. Содержание самостоятельной работы</w:t>
      </w:r>
    </w:p>
    <w:p w:rsidR="00CE3C7D" w:rsidRDefault="00CE3C7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55"/>
        <w:gridCol w:w="6344"/>
      </w:tblGrid>
      <w:tr w:rsidR="00CE3C7D" w:rsidRPr="002D0F2F" w:rsidTr="000B567F">
        <w:tc>
          <w:tcPr>
            <w:tcW w:w="572" w:type="dxa"/>
          </w:tcPr>
          <w:p w:rsidR="00CE3C7D" w:rsidRPr="002D0F2F" w:rsidRDefault="00CE3C7D" w:rsidP="002B6636">
            <w:pPr>
              <w:jc w:val="center"/>
              <w:rPr>
                <w:b/>
              </w:rPr>
            </w:pPr>
            <w:r w:rsidRPr="002D0F2F">
              <w:rPr>
                <w:b/>
              </w:rPr>
              <w:t>№ п/п</w:t>
            </w:r>
          </w:p>
        </w:tc>
        <w:tc>
          <w:tcPr>
            <w:tcW w:w="2655" w:type="dxa"/>
          </w:tcPr>
          <w:p w:rsidR="00CE3C7D" w:rsidRPr="002D0F2F" w:rsidRDefault="00CE3C7D" w:rsidP="002B6636">
            <w:pPr>
              <w:jc w:val="center"/>
              <w:rPr>
                <w:b/>
              </w:rPr>
            </w:pPr>
            <w:r w:rsidRPr="002D0F2F">
              <w:rPr>
                <w:b/>
              </w:rPr>
              <w:t>Наименование темы (раздела) дисциплины</w:t>
            </w:r>
          </w:p>
        </w:tc>
        <w:tc>
          <w:tcPr>
            <w:tcW w:w="6344" w:type="dxa"/>
          </w:tcPr>
          <w:p w:rsidR="00CE3C7D" w:rsidRPr="002D0F2F" w:rsidRDefault="00CE3C7D" w:rsidP="002B6636">
            <w:pPr>
              <w:jc w:val="center"/>
              <w:rPr>
                <w:b/>
              </w:rPr>
            </w:pPr>
            <w:r w:rsidRPr="002D0F2F">
              <w:rPr>
                <w:b/>
              </w:rPr>
              <w:t>Содержание п</w:t>
            </w:r>
            <w:r>
              <w:rPr>
                <w:b/>
              </w:rPr>
              <w:t>рактического занятия</w:t>
            </w:r>
          </w:p>
        </w:tc>
      </w:tr>
      <w:tr w:rsidR="00CE3C7D" w:rsidRPr="002D0F2F" w:rsidTr="000B567F">
        <w:tc>
          <w:tcPr>
            <w:tcW w:w="572" w:type="dxa"/>
          </w:tcPr>
          <w:p w:rsidR="00CE3C7D" w:rsidRPr="004E17F9" w:rsidRDefault="00CE3C7D" w:rsidP="002B6636">
            <w:pPr>
              <w:pStyle w:val="ListParagraph"/>
              <w:ind w:left="0"/>
            </w:pPr>
            <w:r w:rsidRPr="004E17F9">
              <w:t>1.</w:t>
            </w:r>
          </w:p>
        </w:tc>
        <w:tc>
          <w:tcPr>
            <w:tcW w:w="2655" w:type="dxa"/>
          </w:tcPr>
          <w:p w:rsidR="00CE3C7D" w:rsidRPr="00973B67" w:rsidRDefault="00CE3C7D" w:rsidP="00F52002">
            <w:pPr>
              <w:pStyle w:val="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344" w:type="dxa"/>
          </w:tcPr>
          <w:p w:rsidR="00CE3C7D" w:rsidRDefault="00CE3C7D" w:rsidP="000B567F">
            <w:pPr>
              <w:shd w:val="clear" w:color="auto" w:fill="FFFFFF"/>
              <w:jc w:val="both"/>
            </w:pPr>
            <w:r>
              <w:t>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В</w:t>
            </w:r>
            <w:r w:rsidRPr="003D246A">
              <w:t>озможности для карьеры в сфере маркетинговых исследований</w:t>
            </w:r>
            <w:r>
              <w:t>. Ф</w:t>
            </w:r>
            <w:r w:rsidRPr="003D246A">
              <w:t>ирменный продукт применительно к маркетинговым исследованиям</w:t>
            </w:r>
            <w:r>
              <w:t xml:space="preserve">.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CE3C7D" w:rsidRDefault="00CE3C7D" w:rsidP="000B567F">
            <w:pPr>
              <w:shd w:val="clear" w:color="auto" w:fill="FFFFFF"/>
              <w:jc w:val="both"/>
            </w:pPr>
          </w:p>
          <w:p w:rsidR="00CE3C7D" w:rsidRPr="00793E53" w:rsidRDefault="00CE3C7D" w:rsidP="000B567F">
            <w:pPr>
              <w:shd w:val="clear" w:color="auto" w:fill="FFFFFF"/>
              <w:jc w:val="both"/>
            </w:pPr>
            <w:r w:rsidRPr="00793E53">
              <w:t>Реферирование специальной литературы</w:t>
            </w:r>
          </w:p>
          <w:p w:rsidR="00CE3C7D" w:rsidRPr="00793E53" w:rsidRDefault="00CE3C7D" w:rsidP="000B567F">
            <w:pPr>
              <w:shd w:val="clear" w:color="auto" w:fill="FFFFFF"/>
              <w:jc w:val="both"/>
            </w:pPr>
            <w:r w:rsidRPr="00793E53">
              <w:t>Работа со справочными материалами</w:t>
            </w:r>
          </w:p>
          <w:p w:rsidR="00CE3C7D" w:rsidRPr="00793E53" w:rsidRDefault="00CE3C7D" w:rsidP="000B567F">
            <w:pPr>
              <w:shd w:val="clear" w:color="auto" w:fill="FFFFFF"/>
              <w:jc w:val="both"/>
              <w:rPr>
                <w:highlight w:val="yellow"/>
              </w:rPr>
            </w:pPr>
            <w:r w:rsidRPr="00793E53">
              <w:t>Работа с Интернет-ресурсами</w:t>
            </w:r>
          </w:p>
          <w:p w:rsidR="00CE3C7D" w:rsidRPr="00D862BD" w:rsidRDefault="00CE3C7D" w:rsidP="000B567F">
            <w:pPr>
              <w:shd w:val="clear" w:color="auto" w:fill="FFFFFF"/>
              <w:jc w:val="both"/>
            </w:pPr>
            <w:r w:rsidRPr="00793E53">
              <w:t>Индивидуальные творческие задания</w:t>
            </w:r>
            <w:r w:rsidRPr="00D862BD">
              <w:tab/>
            </w:r>
          </w:p>
        </w:tc>
      </w:tr>
      <w:tr w:rsidR="00CE3C7D" w:rsidRPr="002D0F2F" w:rsidTr="0069585E">
        <w:tc>
          <w:tcPr>
            <w:tcW w:w="572" w:type="dxa"/>
          </w:tcPr>
          <w:p w:rsidR="00CE3C7D" w:rsidRPr="004E17F9" w:rsidRDefault="00CE3C7D" w:rsidP="002B6636">
            <w:pPr>
              <w:pStyle w:val="ListParagraph"/>
              <w:ind w:left="0"/>
            </w:pPr>
            <w:r w:rsidRPr="004E17F9">
              <w:t>2.</w:t>
            </w:r>
          </w:p>
        </w:tc>
        <w:tc>
          <w:tcPr>
            <w:tcW w:w="2655" w:type="dxa"/>
          </w:tcPr>
          <w:p w:rsidR="00CE3C7D" w:rsidRPr="00973B67" w:rsidRDefault="00CE3C7D" w:rsidP="00F52002">
            <w:pPr>
              <w:pStyle w:val="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344" w:type="dxa"/>
          </w:tcPr>
          <w:p w:rsidR="00CE3C7D" w:rsidRPr="009A06D0" w:rsidRDefault="00CE3C7D" w:rsidP="0069585E">
            <w:pPr>
              <w:pStyle w:val="BodyTextIndent"/>
              <w:spacing w:after="0"/>
              <w:ind w:left="34"/>
              <w:jc w:val="both"/>
              <w:rPr>
                <w:lang w:val="ru-RU"/>
              </w:rPr>
            </w:pPr>
            <w:r>
              <w:rPr>
                <w:lang w:val="ru-RU"/>
              </w:rPr>
              <w:t>Н</w:t>
            </w:r>
            <w:r w:rsidRPr="001A5295">
              <w:rPr>
                <w:lang w:val="ru-RU"/>
              </w:rPr>
              <w:t>аправления использования сканерных данных</w:t>
            </w:r>
            <w:r>
              <w:rPr>
                <w:lang w:val="ru-RU"/>
              </w:rPr>
              <w:t>. Т</w:t>
            </w:r>
            <w:r w:rsidRPr="009A06D0">
              <w:rPr>
                <w:lang w:val="ru-RU"/>
              </w:rPr>
              <w:t>ребования к исследователю</w:t>
            </w:r>
            <w:r>
              <w:rPr>
                <w:lang w:val="ru-RU"/>
              </w:rPr>
              <w:t xml:space="preserve">, </w:t>
            </w:r>
            <w:r w:rsidRPr="009A06D0">
              <w:rPr>
                <w:lang w:val="ru-RU"/>
              </w:rPr>
              <w:t>предъявля</w:t>
            </w:r>
            <w:r>
              <w:rPr>
                <w:lang w:val="ru-RU"/>
              </w:rPr>
              <w:t xml:space="preserve">являемые </w:t>
            </w:r>
            <w:r w:rsidRPr="009A06D0">
              <w:rPr>
                <w:lang w:val="ru-RU"/>
              </w:rPr>
              <w:t>маркетин</w:t>
            </w:r>
            <w:r w:rsidRPr="009A06D0">
              <w:rPr>
                <w:lang w:val="ru-RU"/>
              </w:rPr>
              <w:softHyphen/>
              <w:t>гов</w:t>
            </w:r>
            <w:r>
              <w:rPr>
                <w:lang w:val="ru-RU"/>
              </w:rPr>
              <w:t>ой</w:t>
            </w:r>
            <w:r w:rsidRPr="009A06D0">
              <w:rPr>
                <w:lang w:val="ru-RU"/>
              </w:rPr>
              <w:t xml:space="preserve"> культур</w:t>
            </w:r>
            <w:r>
              <w:rPr>
                <w:lang w:val="ru-RU"/>
              </w:rPr>
              <w:t>ой. И</w:t>
            </w:r>
            <w:r w:rsidRPr="009A06D0">
              <w:rPr>
                <w:lang w:val="ru-RU"/>
              </w:rPr>
              <w:t>нформаци</w:t>
            </w:r>
            <w:r>
              <w:rPr>
                <w:lang w:val="ru-RU"/>
              </w:rPr>
              <w:t>я</w:t>
            </w:r>
            <w:r w:rsidRPr="009A06D0">
              <w:rPr>
                <w:lang w:val="ru-RU"/>
              </w:rPr>
              <w:t>, предлагаем</w:t>
            </w:r>
            <w:r>
              <w:rPr>
                <w:lang w:val="ru-RU"/>
              </w:rPr>
              <w:t>ая</w:t>
            </w:r>
            <w:r w:rsidRPr="009A06D0">
              <w:rPr>
                <w:lang w:val="ru-RU"/>
              </w:rPr>
              <w:t xml:space="preserve"> отраслевыми службами информации</w:t>
            </w:r>
            <w:r>
              <w:rPr>
                <w:lang w:val="ru-RU"/>
              </w:rPr>
              <w:t xml:space="preserve">. Комплексное </w:t>
            </w:r>
            <w:r w:rsidRPr="009A06D0">
              <w:rPr>
                <w:lang w:val="ru-RU"/>
              </w:rPr>
              <w:t>использова</w:t>
            </w:r>
            <w:r>
              <w:rPr>
                <w:lang w:val="ru-RU"/>
              </w:rPr>
              <w:t>ние</w:t>
            </w:r>
            <w:r w:rsidRPr="009A06D0">
              <w:rPr>
                <w:lang w:val="ru-RU"/>
              </w:rPr>
              <w:t xml:space="preserve"> многочисленны</w:t>
            </w:r>
            <w:r>
              <w:rPr>
                <w:lang w:val="ru-RU"/>
              </w:rPr>
              <w:t>х</w:t>
            </w:r>
            <w:r w:rsidRPr="009A06D0">
              <w:rPr>
                <w:lang w:val="ru-RU"/>
              </w:rPr>
              <w:t xml:space="preserve"> источник</w:t>
            </w:r>
            <w:r>
              <w:rPr>
                <w:lang w:val="ru-RU"/>
              </w:rPr>
              <w:t>ов</w:t>
            </w:r>
            <w:r w:rsidRPr="009A06D0">
              <w:rPr>
                <w:lang w:val="ru-RU"/>
              </w:rPr>
              <w:t xml:space="preserve"> вторичной информации</w:t>
            </w:r>
            <w:r>
              <w:rPr>
                <w:lang w:val="ru-RU"/>
              </w:rPr>
              <w:t>. П</w:t>
            </w:r>
            <w:r w:rsidRPr="009A06D0">
              <w:rPr>
                <w:lang w:val="ru-RU"/>
              </w:rPr>
              <w:t xml:space="preserve">реимущества </w:t>
            </w:r>
            <w:r>
              <w:rPr>
                <w:lang w:val="ru-RU"/>
              </w:rPr>
              <w:t xml:space="preserve">и недостатки </w:t>
            </w:r>
            <w:r w:rsidRPr="009A06D0">
              <w:rPr>
                <w:lang w:val="ru-RU"/>
              </w:rPr>
              <w:t>вторичных данных</w:t>
            </w:r>
            <w:r>
              <w:rPr>
                <w:lang w:val="ru-RU"/>
              </w:rPr>
              <w:t>.</w:t>
            </w:r>
          </w:p>
          <w:p w:rsidR="00CE3C7D" w:rsidRDefault="00CE3C7D" w:rsidP="0069585E">
            <w:pPr>
              <w:pStyle w:val="BodyTextIndent"/>
              <w:spacing w:after="0"/>
              <w:ind w:left="34"/>
              <w:jc w:val="both"/>
              <w:rPr>
                <w:lang w:val="ru-RU"/>
              </w:rPr>
            </w:pPr>
          </w:p>
          <w:p w:rsidR="00CE3C7D" w:rsidRPr="00793E53" w:rsidRDefault="00CE3C7D" w:rsidP="0069585E">
            <w:pPr>
              <w:shd w:val="clear" w:color="auto" w:fill="FFFFFF"/>
              <w:jc w:val="both"/>
            </w:pPr>
            <w:r w:rsidRPr="00793E53">
              <w:t>Реферирование специальной литературы</w:t>
            </w:r>
          </w:p>
          <w:p w:rsidR="00CE3C7D" w:rsidRPr="00793E53" w:rsidRDefault="00CE3C7D" w:rsidP="0069585E">
            <w:pPr>
              <w:shd w:val="clear" w:color="auto" w:fill="FFFFFF"/>
              <w:jc w:val="both"/>
            </w:pPr>
            <w:r w:rsidRPr="00793E53">
              <w:t>Работа со справочными материалами</w:t>
            </w:r>
          </w:p>
          <w:p w:rsidR="00CE3C7D" w:rsidRPr="00793E53" w:rsidRDefault="00CE3C7D" w:rsidP="0069585E">
            <w:pPr>
              <w:shd w:val="clear" w:color="auto" w:fill="FFFFFF"/>
              <w:jc w:val="both"/>
              <w:rPr>
                <w:highlight w:val="yellow"/>
              </w:rPr>
            </w:pPr>
            <w:r w:rsidRPr="00793E53">
              <w:t>Работа с Интернет-ресурсами</w:t>
            </w:r>
          </w:p>
          <w:p w:rsidR="00CE3C7D" w:rsidRPr="0069585E" w:rsidRDefault="00CE3C7D" w:rsidP="0069585E">
            <w:pPr>
              <w:pStyle w:val="BodyTextIndent"/>
              <w:spacing w:after="0"/>
              <w:ind w:left="34"/>
              <w:jc w:val="both"/>
              <w:rPr>
                <w:lang w:val="ru-RU"/>
              </w:rPr>
            </w:pPr>
            <w:r w:rsidRPr="00EF0716">
              <w:rPr>
                <w:lang w:val="ru-RU"/>
              </w:rPr>
              <w:t>Индивидуальные творческие задания</w:t>
            </w:r>
          </w:p>
        </w:tc>
      </w:tr>
      <w:tr w:rsidR="00CE3C7D" w:rsidRPr="002D0F2F" w:rsidTr="0069585E">
        <w:tc>
          <w:tcPr>
            <w:tcW w:w="572" w:type="dxa"/>
          </w:tcPr>
          <w:p w:rsidR="00CE3C7D" w:rsidRPr="004E17F9" w:rsidRDefault="00CE3C7D" w:rsidP="002B6636">
            <w:pPr>
              <w:pStyle w:val="ListParagraph"/>
              <w:numPr>
                <w:ilvl w:val="0"/>
                <w:numId w:val="9"/>
              </w:numPr>
              <w:ind w:left="0"/>
              <w:jc w:val="both"/>
            </w:pPr>
            <w:r w:rsidRPr="004E17F9">
              <w:t>3.</w:t>
            </w:r>
          </w:p>
        </w:tc>
        <w:tc>
          <w:tcPr>
            <w:tcW w:w="2655" w:type="dxa"/>
          </w:tcPr>
          <w:p w:rsidR="00CE3C7D" w:rsidRPr="00530952" w:rsidRDefault="00CE3C7D" w:rsidP="00F52002">
            <w:pPr>
              <w:pStyle w:val="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344" w:type="dxa"/>
          </w:tcPr>
          <w:p w:rsidR="00CE3C7D" w:rsidRPr="009A06D0" w:rsidRDefault="00CE3C7D" w:rsidP="00870FA1">
            <w:pPr>
              <w:pStyle w:val="NormalWeb"/>
              <w:spacing w:after="0"/>
              <w:jc w:val="both"/>
              <w:rPr>
                <w:rFonts w:ascii="Times New Roman" w:hAnsi="Times New Roman"/>
                <w:color w:val="auto"/>
                <w:sz w:val="24"/>
                <w:szCs w:val="24"/>
              </w:rPr>
            </w:pPr>
            <w:r>
              <w:rPr>
                <w:rFonts w:ascii="Times New Roman" w:hAnsi="Times New Roman"/>
                <w:color w:val="auto"/>
                <w:sz w:val="24"/>
                <w:szCs w:val="24"/>
              </w:rPr>
              <w:t>П</w:t>
            </w:r>
            <w:r w:rsidRPr="009A06D0">
              <w:rPr>
                <w:rFonts w:ascii="Times New Roman" w:hAnsi="Times New Roman"/>
                <w:color w:val="auto"/>
                <w:sz w:val="24"/>
                <w:szCs w:val="24"/>
              </w:rPr>
              <w:t xml:space="preserve">рограммное обеспечение, </w:t>
            </w:r>
            <w:r>
              <w:rPr>
                <w:rFonts w:ascii="Times New Roman" w:hAnsi="Times New Roman"/>
                <w:color w:val="auto"/>
                <w:sz w:val="24"/>
                <w:szCs w:val="24"/>
              </w:rPr>
              <w:t>способствующее</w:t>
            </w:r>
            <w:r w:rsidRPr="009A06D0">
              <w:rPr>
                <w:rFonts w:ascii="Times New Roman" w:hAnsi="Times New Roman"/>
                <w:color w:val="auto"/>
                <w:sz w:val="24"/>
                <w:szCs w:val="24"/>
              </w:rPr>
              <w:t xml:space="preserve"> в определении проблемы мар</w:t>
            </w:r>
            <w:r w:rsidRPr="009A06D0">
              <w:rPr>
                <w:rFonts w:ascii="Times New Roman" w:hAnsi="Times New Roman"/>
                <w:color w:val="auto"/>
                <w:sz w:val="24"/>
                <w:szCs w:val="24"/>
              </w:rPr>
              <w:softHyphen/>
              <w:t>кетингового исследования</w:t>
            </w:r>
            <w:r>
              <w:rPr>
                <w:rFonts w:ascii="Times New Roman" w:hAnsi="Times New Roman"/>
                <w:color w:val="auto"/>
                <w:sz w:val="24"/>
                <w:szCs w:val="24"/>
              </w:rPr>
              <w:t xml:space="preserve">. Гипотезы как определитель </w:t>
            </w:r>
            <w:r w:rsidRPr="009A06D0">
              <w:rPr>
                <w:rFonts w:ascii="Times New Roman" w:hAnsi="Times New Roman"/>
                <w:color w:val="auto"/>
                <w:sz w:val="24"/>
                <w:szCs w:val="24"/>
              </w:rPr>
              <w:t>маркетингового исследования</w:t>
            </w:r>
            <w:r>
              <w:rPr>
                <w:rFonts w:ascii="Times New Roman" w:hAnsi="Times New Roman"/>
                <w:color w:val="auto"/>
                <w:sz w:val="24"/>
                <w:szCs w:val="24"/>
              </w:rPr>
              <w:t xml:space="preserve">. Отличительные характеристики </w:t>
            </w:r>
            <w:r w:rsidRPr="009A06D0">
              <w:rPr>
                <w:rFonts w:ascii="Times New Roman" w:hAnsi="Times New Roman"/>
                <w:color w:val="auto"/>
                <w:sz w:val="24"/>
                <w:szCs w:val="24"/>
              </w:rPr>
              <w:t>поисковы</w:t>
            </w:r>
            <w:r>
              <w:rPr>
                <w:rFonts w:ascii="Times New Roman" w:hAnsi="Times New Roman"/>
                <w:color w:val="auto"/>
                <w:sz w:val="24"/>
                <w:szCs w:val="24"/>
              </w:rPr>
              <w:t>х</w:t>
            </w:r>
            <w:r w:rsidRPr="009A06D0">
              <w:rPr>
                <w:rFonts w:ascii="Times New Roman" w:hAnsi="Times New Roman"/>
                <w:color w:val="auto"/>
                <w:sz w:val="24"/>
                <w:szCs w:val="24"/>
              </w:rPr>
              <w:t xml:space="preserve"> вопрос</w:t>
            </w:r>
            <w:r>
              <w:rPr>
                <w:rFonts w:ascii="Times New Roman" w:hAnsi="Times New Roman"/>
                <w:color w:val="auto"/>
                <w:sz w:val="24"/>
                <w:szCs w:val="24"/>
              </w:rPr>
              <w:t>ов</w:t>
            </w:r>
            <w:r w:rsidRPr="009A06D0">
              <w:rPr>
                <w:rFonts w:ascii="Times New Roman" w:hAnsi="Times New Roman"/>
                <w:color w:val="auto"/>
                <w:sz w:val="24"/>
                <w:szCs w:val="24"/>
              </w:rPr>
              <w:t xml:space="preserve"> и гипотез</w:t>
            </w:r>
            <w:r>
              <w:rPr>
                <w:rFonts w:ascii="Times New Roman" w:hAnsi="Times New Roman"/>
                <w:color w:val="auto"/>
                <w:sz w:val="24"/>
                <w:szCs w:val="24"/>
              </w:rPr>
              <w:t>. Т</w:t>
            </w:r>
            <w:r w:rsidRPr="009A06D0">
              <w:rPr>
                <w:rFonts w:ascii="Times New Roman" w:hAnsi="Times New Roman"/>
                <w:color w:val="auto"/>
                <w:sz w:val="24"/>
                <w:szCs w:val="24"/>
              </w:rPr>
              <w:t>ипичны</w:t>
            </w:r>
            <w:r>
              <w:rPr>
                <w:rFonts w:ascii="Times New Roman" w:hAnsi="Times New Roman"/>
                <w:color w:val="auto"/>
                <w:sz w:val="24"/>
                <w:szCs w:val="24"/>
              </w:rPr>
              <w:t>е</w:t>
            </w:r>
            <w:r w:rsidRPr="009A06D0">
              <w:rPr>
                <w:rFonts w:ascii="Times New Roman" w:hAnsi="Times New Roman"/>
                <w:color w:val="auto"/>
                <w:sz w:val="24"/>
                <w:szCs w:val="24"/>
              </w:rPr>
              <w:t xml:space="preserve"> ошибки при определении проблемы маркетингового исследования</w:t>
            </w:r>
            <w:r>
              <w:rPr>
                <w:rFonts w:ascii="Times New Roman" w:hAnsi="Times New Roman"/>
                <w:color w:val="auto"/>
                <w:sz w:val="24"/>
                <w:szCs w:val="24"/>
              </w:rPr>
              <w:t>.</w:t>
            </w:r>
          </w:p>
          <w:p w:rsidR="00CE3C7D" w:rsidRPr="009A06D0" w:rsidRDefault="00CE3C7D" w:rsidP="00870FA1">
            <w:pPr>
              <w:pStyle w:val="NormalWeb"/>
              <w:spacing w:after="0"/>
              <w:jc w:val="both"/>
              <w:rPr>
                <w:rFonts w:ascii="Times New Roman" w:hAnsi="Times New Roman"/>
                <w:color w:val="auto"/>
                <w:sz w:val="24"/>
                <w:szCs w:val="24"/>
              </w:rPr>
            </w:pPr>
          </w:p>
          <w:p w:rsidR="00CE3C7D" w:rsidRPr="00793E53" w:rsidRDefault="00CE3C7D" w:rsidP="00870FA1">
            <w:pPr>
              <w:shd w:val="clear" w:color="auto" w:fill="FFFFFF"/>
              <w:jc w:val="both"/>
            </w:pPr>
            <w:r w:rsidRPr="00793E53">
              <w:t>Реферирование специальной литературы</w:t>
            </w:r>
          </w:p>
          <w:p w:rsidR="00CE3C7D" w:rsidRPr="00793E53" w:rsidRDefault="00CE3C7D" w:rsidP="00870FA1">
            <w:pPr>
              <w:shd w:val="clear" w:color="auto" w:fill="FFFFFF"/>
              <w:jc w:val="both"/>
            </w:pPr>
            <w:r w:rsidRPr="00793E53">
              <w:t>Работа со справочными материалами</w:t>
            </w:r>
          </w:p>
          <w:p w:rsidR="00CE3C7D" w:rsidRPr="00793E53" w:rsidRDefault="00CE3C7D" w:rsidP="00870FA1">
            <w:pPr>
              <w:shd w:val="clear" w:color="auto" w:fill="FFFFFF"/>
              <w:jc w:val="both"/>
              <w:rPr>
                <w:highlight w:val="yellow"/>
              </w:rPr>
            </w:pPr>
            <w:r w:rsidRPr="00793E53">
              <w:t>Работа с Интернет-ресурсами</w:t>
            </w:r>
          </w:p>
          <w:p w:rsidR="00CE3C7D" w:rsidRPr="00B44720" w:rsidRDefault="00CE3C7D" w:rsidP="00870FA1">
            <w:pPr>
              <w:pStyle w:val="NormalWeb"/>
              <w:spacing w:after="0"/>
              <w:ind w:left="34"/>
              <w:jc w:val="both"/>
              <w:rPr>
                <w:rFonts w:ascii="Times New Roman" w:hAnsi="Times New Roman"/>
                <w:color w:val="auto"/>
                <w:sz w:val="24"/>
                <w:szCs w:val="24"/>
              </w:rPr>
            </w:pPr>
            <w:r w:rsidRPr="00B44720">
              <w:rPr>
                <w:rFonts w:ascii="Times New Roman" w:hAnsi="Times New Roman"/>
                <w:color w:val="auto"/>
                <w:sz w:val="24"/>
                <w:szCs w:val="24"/>
              </w:rPr>
              <w:t>Индивидуальные творческие задания</w:t>
            </w:r>
          </w:p>
        </w:tc>
      </w:tr>
      <w:tr w:rsidR="00CE3C7D" w:rsidRPr="002D0F2F" w:rsidTr="0069585E">
        <w:tc>
          <w:tcPr>
            <w:tcW w:w="572" w:type="dxa"/>
          </w:tcPr>
          <w:p w:rsidR="00CE3C7D" w:rsidRPr="004E17F9" w:rsidRDefault="00CE3C7D" w:rsidP="002B6636">
            <w:pPr>
              <w:pStyle w:val="ListParagraph"/>
              <w:numPr>
                <w:ilvl w:val="0"/>
                <w:numId w:val="9"/>
              </w:numPr>
              <w:ind w:left="0"/>
              <w:jc w:val="both"/>
            </w:pPr>
            <w:r w:rsidRPr="004E17F9">
              <w:t>4.</w:t>
            </w:r>
          </w:p>
        </w:tc>
        <w:tc>
          <w:tcPr>
            <w:tcW w:w="2655" w:type="dxa"/>
          </w:tcPr>
          <w:p w:rsidR="00CE3C7D" w:rsidRPr="00530952" w:rsidRDefault="00CE3C7D" w:rsidP="00F52002">
            <w:r w:rsidRPr="00855C11">
              <w:t>Разработка плана исследования</w:t>
            </w:r>
          </w:p>
        </w:tc>
        <w:tc>
          <w:tcPr>
            <w:tcW w:w="6344" w:type="dxa"/>
          </w:tcPr>
          <w:p w:rsidR="00CE3C7D" w:rsidRPr="00A12A24" w:rsidRDefault="00CE3C7D" w:rsidP="00A12A24">
            <w:pPr>
              <w:jc w:val="both"/>
            </w:pPr>
            <w:r w:rsidRPr="00A12A24">
              <w:t>Потенциальные источники ошибок</w:t>
            </w:r>
            <w:r>
              <w:t>,</w:t>
            </w:r>
            <w:r w:rsidRPr="00A12A24">
              <w:t xml:space="preserve"> влияющие на план исследования. Планирование рекламной работы на предприятии. Этапы планирования. Необходимость рекламной деятельности как части коммерческой деятельности.</w:t>
            </w:r>
            <w:r>
              <w:t xml:space="preserve"> П</w:t>
            </w:r>
            <w:r w:rsidRPr="003D246A">
              <w:t>рофильный и повторный типы исследования</w:t>
            </w:r>
            <w:r>
              <w:t>.</w:t>
            </w:r>
          </w:p>
          <w:p w:rsidR="00CE3C7D" w:rsidRDefault="00CE3C7D" w:rsidP="00B44720">
            <w:pPr>
              <w:widowControl w:val="0"/>
              <w:shd w:val="clear" w:color="auto" w:fill="FFFFFF"/>
              <w:tabs>
                <w:tab w:val="left" w:pos="274"/>
              </w:tabs>
              <w:autoSpaceDE w:val="0"/>
              <w:autoSpaceDN w:val="0"/>
              <w:adjustRightInd w:val="0"/>
              <w:jc w:val="both"/>
            </w:pPr>
          </w:p>
          <w:p w:rsidR="00CE3C7D" w:rsidRPr="00793E53" w:rsidRDefault="00CE3C7D" w:rsidP="00B44720">
            <w:pPr>
              <w:shd w:val="clear" w:color="auto" w:fill="FFFFFF"/>
              <w:jc w:val="both"/>
            </w:pPr>
            <w:r w:rsidRPr="00793E53">
              <w:t>Реферирование специальной литературы</w:t>
            </w:r>
          </w:p>
          <w:p w:rsidR="00CE3C7D" w:rsidRPr="00793E53" w:rsidRDefault="00CE3C7D" w:rsidP="00B44720">
            <w:pPr>
              <w:shd w:val="clear" w:color="auto" w:fill="FFFFFF"/>
              <w:jc w:val="both"/>
            </w:pPr>
            <w:r w:rsidRPr="00793E53">
              <w:t>Работа со справочными материалами</w:t>
            </w:r>
          </w:p>
          <w:p w:rsidR="00CE3C7D" w:rsidRPr="00793E53" w:rsidRDefault="00CE3C7D" w:rsidP="00B44720">
            <w:pPr>
              <w:shd w:val="clear" w:color="auto" w:fill="FFFFFF"/>
              <w:jc w:val="both"/>
              <w:rPr>
                <w:highlight w:val="yellow"/>
              </w:rPr>
            </w:pPr>
            <w:r w:rsidRPr="00793E53">
              <w:t>Работа с Интернет-ресурсами</w:t>
            </w:r>
          </w:p>
          <w:p w:rsidR="00CE3C7D" w:rsidRPr="0092641C" w:rsidRDefault="00CE3C7D" w:rsidP="00B44720">
            <w:pPr>
              <w:widowControl w:val="0"/>
              <w:shd w:val="clear" w:color="auto" w:fill="FFFFFF"/>
              <w:tabs>
                <w:tab w:val="left" w:pos="274"/>
              </w:tabs>
              <w:autoSpaceDE w:val="0"/>
              <w:autoSpaceDN w:val="0"/>
              <w:adjustRightInd w:val="0"/>
              <w:jc w:val="both"/>
              <w:rPr>
                <w:bCs/>
              </w:rPr>
            </w:pPr>
            <w:r w:rsidRPr="00B44720">
              <w:t>Индивидуальные творческие задания</w:t>
            </w:r>
            <w:r>
              <w:t>.</w:t>
            </w:r>
          </w:p>
        </w:tc>
      </w:tr>
      <w:tr w:rsidR="00CE3C7D" w:rsidRPr="002D0F2F" w:rsidTr="0069585E">
        <w:tc>
          <w:tcPr>
            <w:tcW w:w="572" w:type="dxa"/>
          </w:tcPr>
          <w:p w:rsidR="00CE3C7D" w:rsidRPr="004E17F9" w:rsidRDefault="00CE3C7D" w:rsidP="002B6636">
            <w:pPr>
              <w:pStyle w:val="ListParagraph"/>
              <w:ind w:left="0"/>
              <w:jc w:val="both"/>
            </w:pPr>
            <w:r w:rsidRPr="004E17F9">
              <w:t>5.</w:t>
            </w:r>
          </w:p>
        </w:tc>
        <w:tc>
          <w:tcPr>
            <w:tcW w:w="2655" w:type="dxa"/>
          </w:tcPr>
          <w:p w:rsidR="00CE3C7D" w:rsidRPr="00530952" w:rsidRDefault="00CE3C7D" w:rsidP="00F52002">
            <w:pPr>
              <w:rPr>
                <w:bCs/>
              </w:rPr>
            </w:pPr>
            <w:r w:rsidRPr="00530952">
              <w:t>Качественные маркетинговые исследования</w:t>
            </w:r>
          </w:p>
        </w:tc>
        <w:tc>
          <w:tcPr>
            <w:tcW w:w="6344" w:type="dxa"/>
          </w:tcPr>
          <w:p w:rsidR="00CE3C7D" w:rsidRDefault="00CE3C7D" w:rsidP="00A12A24">
            <w:pPr>
              <w:jc w:val="both"/>
            </w:pPr>
            <w:r>
              <w:t>М</w:t>
            </w:r>
            <w:r w:rsidRPr="003D246A">
              <w:t>етод словесных ассоциаций.Сущность и структура анкеты. Основные вопросы: типы и структура. Контрольные вопросы. Завершающие вопросы. Принципы повышения возвратности анкет.</w:t>
            </w:r>
            <w:r>
              <w:t xml:space="preserve"> Г</w:t>
            </w:r>
            <w:r w:rsidRPr="003D246A">
              <w:t>лубинное интервью</w:t>
            </w:r>
            <w:r>
              <w:t>, его преимущества.</w:t>
            </w:r>
          </w:p>
          <w:p w:rsidR="00CE3C7D" w:rsidRDefault="00CE3C7D" w:rsidP="00D22624">
            <w:pPr>
              <w:jc w:val="both"/>
            </w:pPr>
          </w:p>
          <w:p w:rsidR="00CE3C7D" w:rsidRPr="00793E53" w:rsidRDefault="00CE3C7D" w:rsidP="00D22624">
            <w:pPr>
              <w:shd w:val="clear" w:color="auto" w:fill="FFFFFF"/>
              <w:jc w:val="both"/>
            </w:pPr>
            <w:r w:rsidRPr="00793E53">
              <w:t>Реферирование специальной литературы</w:t>
            </w:r>
          </w:p>
          <w:p w:rsidR="00CE3C7D" w:rsidRPr="00793E53" w:rsidRDefault="00CE3C7D" w:rsidP="00D22624">
            <w:pPr>
              <w:shd w:val="clear" w:color="auto" w:fill="FFFFFF"/>
              <w:jc w:val="both"/>
            </w:pPr>
            <w:r w:rsidRPr="00793E53">
              <w:t>Работа со справочными материалами</w:t>
            </w:r>
          </w:p>
          <w:p w:rsidR="00CE3C7D" w:rsidRPr="00793E53" w:rsidRDefault="00CE3C7D" w:rsidP="00D22624">
            <w:pPr>
              <w:shd w:val="clear" w:color="auto" w:fill="FFFFFF"/>
              <w:jc w:val="both"/>
              <w:rPr>
                <w:highlight w:val="yellow"/>
              </w:rPr>
            </w:pPr>
            <w:r w:rsidRPr="00793E53">
              <w:t>Работа с Интернет-ресурсами</w:t>
            </w:r>
          </w:p>
          <w:p w:rsidR="00CE3C7D" w:rsidRPr="004F4739" w:rsidRDefault="00CE3C7D" w:rsidP="00D22624">
            <w:pPr>
              <w:jc w:val="both"/>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ListParagraph"/>
              <w:ind w:left="0"/>
              <w:jc w:val="both"/>
            </w:pPr>
            <w:r w:rsidRPr="004E17F9">
              <w:t>6.</w:t>
            </w:r>
          </w:p>
        </w:tc>
        <w:tc>
          <w:tcPr>
            <w:tcW w:w="2655"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6344" w:type="dxa"/>
          </w:tcPr>
          <w:p w:rsidR="00CE3C7D" w:rsidRDefault="00CE3C7D" w:rsidP="002B6636">
            <w:pPr>
              <w:widowControl w:val="0"/>
              <w:shd w:val="clear" w:color="auto" w:fill="FFFFFF"/>
              <w:tabs>
                <w:tab w:val="left" w:pos="993"/>
              </w:tabs>
              <w:autoSpaceDE w:val="0"/>
              <w:autoSpaceDN w:val="0"/>
              <w:adjustRightInd w:val="0"/>
              <w:ind w:right="22"/>
              <w:jc w:val="both"/>
            </w:pPr>
            <w:r>
              <w:t>Д</w:t>
            </w:r>
            <w:r w:rsidRPr="003D246A">
              <w:t>остоинства и недостатки метода экспертных оценок</w:t>
            </w:r>
            <w:r>
              <w:t>. Методы формирования бюджета рекламной кампании. Методы оценки коммерческой и коммуникативной эффективности рекламной деятельности. О</w:t>
            </w:r>
            <w:r w:rsidRPr="003D246A">
              <w:t>собенности работы экспертов при определении проблемы маркетингового исследования</w:t>
            </w:r>
            <w:r>
              <w:t>. А</w:t>
            </w:r>
            <w:r w:rsidRPr="003D246A">
              <w:t>удит маркетинговой проблемы</w:t>
            </w:r>
            <w:r>
              <w:t>.</w:t>
            </w:r>
          </w:p>
          <w:p w:rsidR="00CE3C7D" w:rsidRDefault="00CE3C7D" w:rsidP="002B6636">
            <w:pPr>
              <w:widowControl w:val="0"/>
              <w:shd w:val="clear" w:color="auto" w:fill="FFFFFF"/>
              <w:tabs>
                <w:tab w:val="left" w:pos="993"/>
              </w:tabs>
              <w:autoSpaceDE w:val="0"/>
              <w:autoSpaceDN w:val="0"/>
              <w:adjustRightInd w:val="0"/>
              <w:ind w:right="22"/>
              <w:jc w:val="both"/>
            </w:pPr>
          </w:p>
          <w:p w:rsidR="00CE3C7D" w:rsidRPr="00793E53" w:rsidRDefault="00CE3C7D" w:rsidP="00D22624">
            <w:pPr>
              <w:shd w:val="clear" w:color="auto" w:fill="FFFFFF"/>
              <w:jc w:val="both"/>
            </w:pPr>
            <w:r w:rsidRPr="00793E53">
              <w:t>Реферирование специальной литературы</w:t>
            </w:r>
          </w:p>
          <w:p w:rsidR="00CE3C7D" w:rsidRPr="00793E53" w:rsidRDefault="00CE3C7D" w:rsidP="00D22624">
            <w:pPr>
              <w:shd w:val="clear" w:color="auto" w:fill="FFFFFF"/>
              <w:jc w:val="both"/>
            </w:pPr>
            <w:r w:rsidRPr="00793E53">
              <w:t>Работа со справочными материалами</w:t>
            </w:r>
          </w:p>
          <w:p w:rsidR="00CE3C7D" w:rsidRPr="00793E53" w:rsidRDefault="00CE3C7D" w:rsidP="00D22624">
            <w:pPr>
              <w:shd w:val="clear" w:color="auto" w:fill="FFFFFF"/>
              <w:jc w:val="both"/>
              <w:rPr>
                <w:highlight w:val="yellow"/>
              </w:rPr>
            </w:pPr>
            <w:r w:rsidRPr="00793E53">
              <w:t>Работа с Интернет-ресурсами</w:t>
            </w:r>
          </w:p>
          <w:p w:rsidR="00CE3C7D" w:rsidRPr="00C06B3E" w:rsidRDefault="00CE3C7D" w:rsidP="00D22624">
            <w:pPr>
              <w:widowControl w:val="0"/>
              <w:shd w:val="clear" w:color="auto" w:fill="FFFFFF"/>
              <w:tabs>
                <w:tab w:val="left" w:pos="993"/>
              </w:tabs>
              <w:autoSpaceDE w:val="0"/>
              <w:autoSpaceDN w:val="0"/>
              <w:adjustRightInd w:val="0"/>
              <w:ind w:right="22"/>
              <w:jc w:val="both"/>
              <w:rPr>
                <w:spacing w:val="-18"/>
              </w:rPr>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ListParagraph"/>
              <w:ind w:left="0"/>
              <w:jc w:val="both"/>
            </w:pPr>
            <w:r w:rsidRPr="004E17F9">
              <w:t>7.</w:t>
            </w:r>
          </w:p>
        </w:tc>
        <w:tc>
          <w:tcPr>
            <w:tcW w:w="2655" w:type="dxa"/>
          </w:tcPr>
          <w:p w:rsidR="00CE3C7D" w:rsidRPr="00530952" w:rsidRDefault="00CE3C7D" w:rsidP="00F52002">
            <w:pPr>
              <w:rPr>
                <w:bCs/>
              </w:rPr>
            </w:pPr>
            <w:r w:rsidRPr="00855C11">
              <w:t>Дескриптивные маркетинговые исследования. Наблюдение.</w:t>
            </w:r>
          </w:p>
        </w:tc>
        <w:tc>
          <w:tcPr>
            <w:tcW w:w="6344" w:type="dxa"/>
          </w:tcPr>
          <w:p w:rsidR="00CE3C7D" w:rsidRDefault="00CE3C7D" w:rsidP="001A5295">
            <w:pPr>
              <w:shd w:val="clear" w:color="auto" w:fill="FFFFFF"/>
              <w:jc w:val="both"/>
            </w:pPr>
            <w:r w:rsidRPr="003D246A">
              <w:rPr>
                <w:bCs/>
              </w:rPr>
              <w:t xml:space="preserve">Сущность и виды опроса как метода сбора первичной маркетинговой информации. Интервьюирование как форма опроса. </w:t>
            </w:r>
            <w:r>
              <w:t>М</w:t>
            </w:r>
            <w:r w:rsidRPr="003D246A">
              <w:t>етоды наблюдения с применением технических средств</w:t>
            </w:r>
            <w:r>
              <w:t>. П</w:t>
            </w:r>
            <w:r w:rsidRPr="003D246A">
              <w:t>римен</w:t>
            </w:r>
            <w:r>
              <w:t>ение</w:t>
            </w:r>
            <w:r w:rsidRPr="003D246A">
              <w:t xml:space="preserve"> контент-анализ</w:t>
            </w:r>
            <w:r>
              <w:t>а</w:t>
            </w:r>
            <w:r w:rsidRPr="003D246A">
              <w:t xml:space="preserve"> для анализа открытых вопросов</w:t>
            </w:r>
            <w:r>
              <w:t>.</w:t>
            </w:r>
          </w:p>
          <w:p w:rsidR="00CE3C7D" w:rsidRDefault="00CE3C7D" w:rsidP="001A5295">
            <w:pPr>
              <w:shd w:val="clear" w:color="auto" w:fill="FFFFFF"/>
              <w:jc w:val="both"/>
            </w:pPr>
          </w:p>
          <w:p w:rsidR="00CE3C7D" w:rsidRPr="00793E53" w:rsidRDefault="00CE3C7D" w:rsidP="001A5295">
            <w:pPr>
              <w:shd w:val="clear" w:color="auto" w:fill="FFFFFF"/>
              <w:jc w:val="both"/>
            </w:pPr>
            <w:r w:rsidRPr="00793E53">
              <w:t>Реферирование специальной литературы</w:t>
            </w:r>
          </w:p>
          <w:p w:rsidR="00CE3C7D" w:rsidRPr="00793E53" w:rsidRDefault="00CE3C7D" w:rsidP="001A5295">
            <w:pPr>
              <w:shd w:val="clear" w:color="auto" w:fill="FFFFFF"/>
              <w:jc w:val="both"/>
            </w:pPr>
            <w:r w:rsidRPr="00793E53">
              <w:t>Работа со справочными материалами</w:t>
            </w:r>
          </w:p>
          <w:p w:rsidR="00CE3C7D" w:rsidRPr="00793E53" w:rsidRDefault="00CE3C7D" w:rsidP="001A5295">
            <w:pPr>
              <w:shd w:val="clear" w:color="auto" w:fill="FFFFFF"/>
              <w:jc w:val="both"/>
              <w:rPr>
                <w:highlight w:val="yellow"/>
              </w:rPr>
            </w:pPr>
            <w:r w:rsidRPr="00793E53">
              <w:t>Работа с Интернет-ресурсами</w:t>
            </w:r>
          </w:p>
          <w:p w:rsidR="00CE3C7D" w:rsidRDefault="00CE3C7D" w:rsidP="001A5295">
            <w:pPr>
              <w:widowControl w:val="0"/>
              <w:shd w:val="clear" w:color="auto" w:fill="FFFFFF"/>
              <w:tabs>
                <w:tab w:val="left" w:pos="993"/>
              </w:tabs>
              <w:autoSpaceDE w:val="0"/>
              <w:autoSpaceDN w:val="0"/>
              <w:adjustRightInd w:val="0"/>
              <w:ind w:right="22"/>
              <w:jc w:val="both"/>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ListParagraph"/>
              <w:ind w:left="0"/>
              <w:jc w:val="both"/>
            </w:pPr>
            <w:r w:rsidRPr="004E17F9">
              <w:t>8.</w:t>
            </w:r>
          </w:p>
        </w:tc>
        <w:tc>
          <w:tcPr>
            <w:tcW w:w="2655" w:type="dxa"/>
          </w:tcPr>
          <w:p w:rsidR="00CE3C7D" w:rsidRPr="00530952" w:rsidRDefault="00CE3C7D" w:rsidP="00F52002">
            <w:pPr>
              <w:rPr>
                <w:bCs/>
              </w:rPr>
            </w:pPr>
            <w:r w:rsidRPr="00855C11">
              <w:rPr>
                <w:bCs/>
              </w:rPr>
              <w:t>Причинно-следственное маркетинговое исследование: эксперимент</w:t>
            </w:r>
          </w:p>
        </w:tc>
        <w:tc>
          <w:tcPr>
            <w:tcW w:w="6344" w:type="dxa"/>
          </w:tcPr>
          <w:p w:rsidR="00CE3C7D" w:rsidRDefault="00CE3C7D" w:rsidP="00A274FA">
            <w:pPr>
              <w:widowControl w:val="0"/>
              <w:shd w:val="clear" w:color="auto" w:fill="FFFFFF"/>
              <w:tabs>
                <w:tab w:val="left" w:pos="0"/>
                <w:tab w:val="left" w:pos="1985"/>
              </w:tabs>
              <w:autoSpaceDE w:val="0"/>
              <w:autoSpaceDN w:val="0"/>
              <w:adjustRightInd w:val="0"/>
              <w:jc w:val="both"/>
            </w:pPr>
            <w:r w:rsidRPr="003D246A">
              <w:t xml:space="preserve">Классификация моделей эксперимента. Эксперимент в рыночных (полевых) и лабораторных исследованиях. </w:t>
            </w:r>
            <w:r>
              <w:t>П</w:t>
            </w:r>
            <w:r w:rsidRPr="003D246A">
              <w:t>робный маркетинг.</w:t>
            </w:r>
            <w:r>
              <w:t xml:space="preserve"> М</w:t>
            </w:r>
            <w:r w:rsidRPr="003D246A">
              <w:t>еханизм функционирования моделируемого пробного рынка</w:t>
            </w:r>
            <w:r>
              <w:t>.</w:t>
            </w:r>
          </w:p>
          <w:p w:rsidR="00CE3C7D" w:rsidRDefault="00CE3C7D" w:rsidP="001A5295">
            <w:pPr>
              <w:shd w:val="clear" w:color="auto" w:fill="FFFFFF"/>
              <w:jc w:val="both"/>
            </w:pPr>
          </w:p>
          <w:p w:rsidR="00CE3C7D" w:rsidRPr="00793E53" w:rsidRDefault="00CE3C7D" w:rsidP="001A5295">
            <w:pPr>
              <w:shd w:val="clear" w:color="auto" w:fill="FFFFFF"/>
              <w:jc w:val="both"/>
            </w:pPr>
            <w:r w:rsidRPr="00793E53">
              <w:t>Реферирование специальной литературы</w:t>
            </w:r>
          </w:p>
          <w:p w:rsidR="00CE3C7D" w:rsidRPr="00793E53" w:rsidRDefault="00CE3C7D" w:rsidP="001A5295">
            <w:pPr>
              <w:shd w:val="clear" w:color="auto" w:fill="FFFFFF"/>
              <w:jc w:val="both"/>
            </w:pPr>
            <w:r w:rsidRPr="00793E53">
              <w:t>Работа со справочными материалами</w:t>
            </w:r>
          </w:p>
          <w:p w:rsidR="00CE3C7D" w:rsidRPr="00793E53" w:rsidRDefault="00CE3C7D" w:rsidP="001A5295">
            <w:pPr>
              <w:shd w:val="clear" w:color="auto" w:fill="FFFFFF"/>
              <w:jc w:val="both"/>
              <w:rPr>
                <w:highlight w:val="yellow"/>
              </w:rPr>
            </w:pPr>
            <w:r w:rsidRPr="00793E53">
              <w:t>Работа с Интернет-ресурсами</w:t>
            </w:r>
          </w:p>
          <w:p w:rsidR="00CE3C7D" w:rsidRDefault="00CE3C7D" w:rsidP="001A5295">
            <w:pPr>
              <w:widowControl w:val="0"/>
              <w:shd w:val="clear" w:color="auto" w:fill="FFFFFF"/>
              <w:tabs>
                <w:tab w:val="left" w:pos="993"/>
              </w:tabs>
              <w:autoSpaceDE w:val="0"/>
              <w:autoSpaceDN w:val="0"/>
              <w:adjustRightInd w:val="0"/>
              <w:ind w:right="22"/>
              <w:jc w:val="both"/>
            </w:pPr>
            <w:r w:rsidRPr="00B44720">
              <w:t>Индивидуальные творческие задания</w:t>
            </w:r>
            <w:r>
              <w:t>.</w:t>
            </w:r>
          </w:p>
        </w:tc>
      </w:tr>
    </w:tbl>
    <w:p w:rsidR="00CE3C7D" w:rsidRDefault="00CE3C7D" w:rsidP="006774E3">
      <w:pPr>
        <w:autoSpaceDE w:val="0"/>
        <w:autoSpaceDN w:val="0"/>
        <w:adjustRightInd w:val="0"/>
        <w:ind w:left="360"/>
        <w:jc w:val="both"/>
        <w:rPr>
          <w:b/>
          <w:bCs/>
          <w:i/>
          <w:iCs/>
        </w:rPr>
      </w:pPr>
    </w:p>
    <w:p w:rsidR="00CE3C7D" w:rsidRDefault="00CE3C7D" w:rsidP="006774E3">
      <w:pPr>
        <w:autoSpaceDE w:val="0"/>
        <w:autoSpaceDN w:val="0"/>
        <w:adjustRightInd w:val="0"/>
        <w:ind w:left="360"/>
        <w:jc w:val="both"/>
        <w:rPr>
          <w:b/>
          <w:bCs/>
          <w:i/>
          <w:iCs/>
        </w:rPr>
      </w:pPr>
    </w:p>
    <w:p w:rsidR="00CE3C7D" w:rsidRDefault="00CE3C7D" w:rsidP="006774E3">
      <w:pPr>
        <w:autoSpaceDE w:val="0"/>
        <w:autoSpaceDN w:val="0"/>
        <w:adjustRightInd w:val="0"/>
        <w:ind w:left="360"/>
        <w:jc w:val="both"/>
        <w:rPr>
          <w:b/>
          <w:bCs/>
          <w:i/>
          <w:iCs/>
        </w:rPr>
      </w:pPr>
    </w:p>
    <w:p w:rsidR="00CE3C7D" w:rsidRPr="00764A6E" w:rsidRDefault="00CE3C7D" w:rsidP="00764A6E">
      <w:pPr>
        <w:pStyle w:val="ListParagraph"/>
        <w:numPr>
          <w:ilvl w:val="0"/>
          <w:numId w:val="7"/>
        </w:numPr>
        <w:jc w:val="both"/>
        <w:rPr>
          <w:b/>
          <w:bCs/>
          <w:i/>
          <w:iCs/>
        </w:rPr>
      </w:pPr>
      <w:r w:rsidRPr="00764A6E">
        <w:rPr>
          <w:b/>
          <w:bCs/>
          <w:i/>
          <w:iCs/>
        </w:rPr>
        <w:t xml:space="preserve">Перечень учебно-методического обеспечения для самостоятельной работы обучающихся по дисциплине </w:t>
      </w:r>
    </w:p>
    <w:p w:rsidR="00CE3C7D" w:rsidRPr="0077255F" w:rsidRDefault="00CE3C7D" w:rsidP="0077255F">
      <w:pPr>
        <w:pStyle w:val="ListParagraph"/>
        <w:numPr>
          <w:ilvl w:val="0"/>
          <w:numId w:val="18"/>
        </w:numPr>
        <w:jc w:val="both"/>
        <w:rPr>
          <w:b/>
          <w:bCs/>
          <w:i/>
          <w:iCs/>
        </w:rPr>
      </w:pPr>
      <w:r w:rsidRPr="0077255F">
        <w:t xml:space="preserve">Брезгина, К. В. Маркетинговые исследования: учебное пособие / К. В. Брезгина, Е. А. Антинескул, А. А. Ясырева. — Саратов : Ай Пи Эр Медиа, 2019. — 141 c. — ISBN 978-5-4486-0770-7. — Текст: электронный // Электронно-библиотечная система IPR BOOKS : [сайт]. — URL: </w:t>
      </w:r>
      <w:hyperlink r:id="rId7" w:history="1">
        <w:r w:rsidRPr="00A46BA9">
          <w:rPr>
            <w:rStyle w:val="Hyperlink"/>
          </w:rPr>
          <w:t>https://www.iprbookshop.ru/83809.html</w:t>
        </w:r>
      </w:hyperlink>
    </w:p>
    <w:p w:rsidR="00CE3C7D" w:rsidRPr="0077255F" w:rsidRDefault="00CE3C7D" w:rsidP="000C2AA8">
      <w:pPr>
        <w:pStyle w:val="ListParagraph"/>
        <w:numPr>
          <w:ilvl w:val="0"/>
          <w:numId w:val="18"/>
        </w:numPr>
        <w:jc w:val="both"/>
        <w:rPr>
          <w:b/>
          <w:bCs/>
          <w:i/>
          <w:iCs/>
        </w:rPr>
      </w:pPr>
      <w:r>
        <w:t xml:space="preserve">Бекмурзаев, И. Д. Маркетинговые исследования : учебное пособие / И. Д. Бекмурзаев, Я. Э. Дадаев. — Грозный : Чеченский государственный университет, 2019. — 155 c. — ISBN 2227-8397. — Текст : электронный // Электронно-библиотечная система IPR BOOKS : [сайт]. — URL: </w:t>
      </w:r>
      <w:hyperlink r:id="rId8" w:history="1">
        <w:r w:rsidRPr="00A46BA9">
          <w:rPr>
            <w:rStyle w:val="Hyperlink"/>
          </w:rPr>
          <w:t>https://www.iprbookshop.ru/107264.html</w:t>
        </w:r>
      </w:hyperlink>
    </w:p>
    <w:p w:rsidR="00CE3C7D" w:rsidRPr="0077255F" w:rsidRDefault="00CE3C7D" w:rsidP="000C2AA8">
      <w:pPr>
        <w:pStyle w:val="ListParagraph"/>
        <w:numPr>
          <w:ilvl w:val="0"/>
          <w:numId w:val="18"/>
        </w:numPr>
        <w:jc w:val="both"/>
        <w:rPr>
          <w:b/>
          <w:bCs/>
          <w:i/>
          <w:iCs/>
        </w:rPr>
      </w:pPr>
      <w:r>
        <w:t xml:space="preserve">Шабашова, Л. А. Маркетинговые исследования: учебное пособие / Л. А. Шабашова. — Симферополь : Университет экономики и управления, 2019. — 160 c. — ISBN 2227-8397. — Текст : электронный // Электронно-библиотечная система IPR BOOKS : [сайт]. — URL: </w:t>
      </w:r>
      <w:hyperlink r:id="rId9" w:history="1">
        <w:r w:rsidRPr="00A46BA9">
          <w:rPr>
            <w:rStyle w:val="Hyperlink"/>
          </w:rPr>
          <w:t>https://www.iprbookshop.ru/89492.html</w:t>
        </w:r>
      </w:hyperlink>
    </w:p>
    <w:p w:rsidR="00CE3C7D" w:rsidRPr="0077255F" w:rsidRDefault="00CE3C7D" w:rsidP="0077255F">
      <w:pPr>
        <w:pStyle w:val="ListParagraph"/>
        <w:numPr>
          <w:ilvl w:val="0"/>
          <w:numId w:val="18"/>
        </w:numPr>
      </w:pPr>
      <w:r w:rsidRPr="0077255F">
        <w:t>Управление маркетингом: учебник / Ю. В. Разовский, Е. Ю. Савельева. - [Эдектронное издание].- М.: Моск. Ун-т им. С. Ю. Витте, 2020 - 3,56 Мб</w:t>
      </w:r>
    </w:p>
    <w:p w:rsidR="00CE3C7D" w:rsidRPr="0077255F" w:rsidRDefault="00CE3C7D" w:rsidP="000C2AA8">
      <w:pPr>
        <w:pStyle w:val="ListParagraph"/>
        <w:numPr>
          <w:ilvl w:val="0"/>
          <w:numId w:val="18"/>
        </w:numPr>
        <w:jc w:val="both"/>
        <w:rPr>
          <w:b/>
          <w:bCs/>
          <w:i/>
          <w:iCs/>
        </w:rPr>
      </w:pPr>
      <w:r>
        <w:t xml:space="preserve">Дианова, В. А. Маркетинговые исследования: учебное наглядное пособие для обучающихся по направлению подготовки бакалавриата «Менеджмент» / В. А. Дианова, А. А. Романов. — Краснодар, Саратов: Южный институт менеджмента, Ай Пи Эр Медиа, 2018. — 114 c. — ISBN 2227-8397. — Текст : электронный // Электронно-библиотечная система IPR BOOKS : [сайт]. — URL: </w:t>
      </w:r>
      <w:hyperlink r:id="rId10" w:history="1">
        <w:r w:rsidRPr="00A46BA9">
          <w:rPr>
            <w:rStyle w:val="Hyperlink"/>
          </w:rPr>
          <w:t>https://www.iprbookshop.ru/76919.html</w:t>
        </w:r>
      </w:hyperlink>
    </w:p>
    <w:p w:rsidR="00CE3C7D" w:rsidRPr="00764A6E" w:rsidRDefault="00CE3C7D" w:rsidP="000C2AA8">
      <w:pPr>
        <w:pStyle w:val="ListParagraph"/>
        <w:numPr>
          <w:ilvl w:val="0"/>
          <w:numId w:val="18"/>
        </w:numPr>
        <w:jc w:val="both"/>
        <w:rPr>
          <w:color w:val="000000"/>
          <w:shd w:val="clear" w:color="auto" w:fill="FFFFFF"/>
        </w:rPr>
      </w:pPr>
      <w:r w:rsidRPr="00764A6E">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CE3C7D" w:rsidRPr="00A543A1" w:rsidRDefault="00CE3C7D" w:rsidP="00F87B88">
      <w:pPr>
        <w:shd w:val="clear" w:color="auto" w:fill="FFFFFF"/>
        <w:jc w:val="both"/>
        <w:textAlignment w:val="top"/>
        <w:outlineLvl w:val="2"/>
        <w:rPr>
          <w:sz w:val="28"/>
        </w:rPr>
      </w:pPr>
    </w:p>
    <w:p w:rsidR="00CE3C7D" w:rsidRPr="00DC11F5" w:rsidRDefault="00CE3C7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E3C7D" w:rsidRPr="00DC11F5" w:rsidRDefault="00CE3C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E3C7D" w:rsidRPr="00DC11F5" w:rsidRDefault="00CE3C7D" w:rsidP="00D00133">
      <w:pPr>
        <w:autoSpaceDE w:val="0"/>
        <w:autoSpaceDN w:val="0"/>
        <w:adjustRightInd w:val="0"/>
        <w:ind w:left="720"/>
        <w:jc w:val="both"/>
      </w:pPr>
      <w:r w:rsidRPr="00DC11F5">
        <w:t>- текущий контроль успеваемости</w:t>
      </w:r>
    </w:p>
    <w:p w:rsidR="00CE3C7D" w:rsidRPr="00DC11F5" w:rsidRDefault="00CE3C7D" w:rsidP="00034A75">
      <w:pPr>
        <w:autoSpaceDE w:val="0"/>
        <w:autoSpaceDN w:val="0"/>
        <w:adjustRightInd w:val="0"/>
        <w:ind w:left="720"/>
        <w:jc w:val="both"/>
      </w:pPr>
      <w:r w:rsidRPr="00DC11F5">
        <w:t>- промежуточная аттестация обучающихся по дисциплине</w:t>
      </w:r>
    </w:p>
    <w:p w:rsidR="00CE3C7D" w:rsidRPr="00DC11F5" w:rsidRDefault="00CE3C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E3C7D" w:rsidRPr="00DC11F5" w:rsidRDefault="00CE3C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E3C7D" w:rsidRPr="00DC11F5" w:rsidRDefault="00CE3C7D" w:rsidP="004E246C">
      <w:pPr>
        <w:autoSpaceDE w:val="0"/>
        <w:autoSpaceDN w:val="0"/>
        <w:adjustRightInd w:val="0"/>
        <w:spacing w:line="120" w:lineRule="auto"/>
        <w:ind w:left="720"/>
        <w:jc w:val="both"/>
        <w:rPr>
          <w:i/>
          <w:iCs/>
        </w:rPr>
      </w:pPr>
    </w:p>
    <w:p w:rsidR="00CE3C7D" w:rsidRPr="00764A6E" w:rsidRDefault="00CE3C7D" w:rsidP="000C2AA8">
      <w:pPr>
        <w:pStyle w:val="ListParagraph"/>
        <w:numPr>
          <w:ilvl w:val="1"/>
          <w:numId w:val="19"/>
        </w:numPr>
        <w:jc w:val="both"/>
        <w:rPr>
          <w:b/>
          <w:iCs/>
        </w:rPr>
      </w:pPr>
      <w:r w:rsidRPr="00764A6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55"/>
        <w:gridCol w:w="2126"/>
        <w:gridCol w:w="4252"/>
      </w:tblGrid>
      <w:tr w:rsidR="00CE3C7D" w:rsidRPr="00DC11F5" w:rsidTr="00764A6E">
        <w:tc>
          <w:tcPr>
            <w:tcW w:w="464" w:type="dxa"/>
          </w:tcPr>
          <w:p w:rsidR="00CE3C7D" w:rsidRPr="004E17F9" w:rsidRDefault="00CE3C7D" w:rsidP="00935672">
            <w:pPr>
              <w:pStyle w:val="ListParagraph"/>
              <w:ind w:left="0"/>
              <w:jc w:val="center"/>
              <w:rPr>
                <w:b/>
              </w:rPr>
            </w:pPr>
            <w:r w:rsidRPr="004E17F9">
              <w:rPr>
                <w:b/>
              </w:rPr>
              <w:t>№ п/п</w:t>
            </w:r>
          </w:p>
        </w:tc>
        <w:tc>
          <w:tcPr>
            <w:tcW w:w="2655" w:type="dxa"/>
          </w:tcPr>
          <w:p w:rsidR="00CE3C7D" w:rsidRPr="004E17F9" w:rsidRDefault="00CE3C7D" w:rsidP="00935672">
            <w:pPr>
              <w:pStyle w:val="ListParagraph"/>
              <w:ind w:left="0"/>
              <w:jc w:val="center"/>
              <w:rPr>
                <w:b/>
              </w:rPr>
            </w:pPr>
            <w:r w:rsidRPr="004E17F9">
              <w:rPr>
                <w:b/>
              </w:rPr>
              <w:t>Контролируемые разделы (темы)</w:t>
            </w:r>
          </w:p>
        </w:tc>
        <w:tc>
          <w:tcPr>
            <w:tcW w:w="2126" w:type="dxa"/>
          </w:tcPr>
          <w:p w:rsidR="00CE3C7D" w:rsidRPr="004E17F9" w:rsidRDefault="00CE3C7D" w:rsidP="00935672">
            <w:pPr>
              <w:pStyle w:val="ListParagraph"/>
              <w:ind w:left="0"/>
              <w:jc w:val="center"/>
              <w:rPr>
                <w:b/>
              </w:rPr>
            </w:pPr>
            <w:r w:rsidRPr="004E17F9">
              <w:rPr>
                <w:b/>
              </w:rPr>
              <w:t>Код контролируемой компетенции</w:t>
            </w:r>
          </w:p>
        </w:tc>
        <w:tc>
          <w:tcPr>
            <w:tcW w:w="4252" w:type="dxa"/>
          </w:tcPr>
          <w:p w:rsidR="00CE3C7D" w:rsidRPr="004E17F9" w:rsidRDefault="00CE3C7D" w:rsidP="00935672">
            <w:pPr>
              <w:pStyle w:val="ListParagraph"/>
              <w:ind w:left="0"/>
              <w:rPr>
                <w:b/>
              </w:rPr>
            </w:pPr>
            <w:r w:rsidRPr="004E17F9">
              <w:rPr>
                <w:b/>
              </w:rPr>
              <w:t xml:space="preserve"> Наименование оценочного средства</w:t>
            </w:r>
          </w:p>
        </w:tc>
      </w:tr>
      <w:tr w:rsidR="00CE3C7D" w:rsidRPr="00DC11F5" w:rsidTr="00764A6E">
        <w:tc>
          <w:tcPr>
            <w:tcW w:w="464" w:type="dxa"/>
          </w:tcPr>
          <w:p w:rsidR="00CE3C7D" w:rsidRPr="004E17F9" w:rsidRDefault="00CE3C7D" w:rsidP="00F0399E">
            <w:pPr>
              <w:pStyle w:val="ListParagraph"/>
              <w:numPr>
                <w:ilvl w:val="0"/>
                <w:numId w:val="3"/>
              </w:numPr>
              <w:ind w:left="0"/>
            </w:pPr>
            <w:r w:rsidRPr="004E17F9">
              <w:t>1.</w:t>
            </w:r>
          </w:p>
        </w:tc>
        <w:tc>
          <w:tcPr>
            <w:tcW w:w="2655" w:type="dxa"/>
          </w:tcPr>
          <w:p w:rsidR="00CE3C7D" w:rsidRPr="00973B67" w:rsidRDefault="00CE3C7D" w:rsidP="00F52002">
            <w:pPr>
              <w:pStyle w:val="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2126" w:type="dxa"/>
          </w:tcPr>
          <w:p w:rsidR="00CE3C7D" w:rsidRDefault="00CE3C7D" w:rsidP="00764A6E">
            <w:pPr>
              <w:jc w:val="center"/>
              <w:rPr>
                <w:highlight w:val="red"/>
              </w:rPr>
            </w:pPr>
            <w:r w:rsidRPr="00E642CB">
              <w:t>УК-2; ПК-5; ПК-7</w:t>
            </w:r>
            <w:r>
              <w:t>; ПК-8</w:t>
            </w:r>
          </w:p>
          <w:p w:rsidR="00CE3C7D" w:rsidRPr="004E17F9" w:rsidRDefault="00CE3C7D" w:rsidP="00764A6E">
            <w:pPr>
              <w:pStyle w:val="ListParagraph"/>
              <w:ind w:left="0"/>
              <w:jc w:val="center"/>
            </w:pPr>
          </w:p>
        </w:tc>
        <w:tc>
          <w:tcPr>
            <w:tcW w:w="4252" w:type="dxa"/>
          </w:tcPr>
          <w:p w:rsidR="00CE3C7D" w:rsidRPr="004E17F9" w:rsidRDefault="00CE3C7D" w:rsidP="00764A6E">
            <w:pPr>
              <w:pStyle w:val="ListParagraph"/>
              <w:ind w:left="0"/>
              <w:jc w:val="both"/>
            </w:pPr>
            <w:r w:rsidRPr="004E17F9">
              <w:t>Вопросы к занятию, расчетно-аналитическое задание, защита информационного проекта (презентации)</w:t>
            </w:r>
          </w:p>
        </w:tc>
      </w:tr>
      <w:tr w:rsidR="00CE3C7D" w:rsidRPr="00DC11F5" w:rsidTr="00764A6E">
        <w:tc>
          <w:tcPr>
            <w:tcW w:w="464" w:type="dxa"/>
          </w:tcPr>
          <w:p w:rsidR="00CE3C7D" w:rsidRPr="004E17F9" w:rsidRDefault="00CE3C7D" w:rsidP="00F0399E">
            <w:pPr>
              <w:pStyle w:val="ListParagraph"/>
              <w:numPr>
                <w:ilvl w:val="0"/>
                <w:numId w:val="3"/>
              </w:numPr>
              <w:ind w:left="0"/>
            </w:pPr>
            <w:r w:rsidRPr="004E17F9">
              <w:t>2.</w:t>
            </w:r>
          </w:p>
        </w:tc>
        <w:tc>
          <w:tcPr>
            <w:tcW w:w="2655" w:type="dxa"/>
          </w:tcPr>
          <w:p w:rsidR="00CE3C7D" w:rsidRPr="00973B67" w:rsidRDefault="00CE3C7D" w:rsidP="00F52002">
            <w:pPr>
              <w:pStyle w:val="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764A6E">
            <w:pPr>
              <w:pStyle w:val="ListParagraph"/>
              <w:ind w:left="0"/>
              <w:jc w:val="both"/>
            </w:pPr>
            <w:r w:rsidRPr="004E17F9">
              <w:t>Вопросы к занятию, практические задания различной степени сложности, защита информационного проекта (презентации)</w:t>
            </w:r>
          </w:p>
        </w:tc>
      </w:tr>
      <w:tr w:rsidR="00CE3C7D" w:rsidRPr="00DC11F5" w:rsidTr="00764A6E">
        <w:tc>
          <w:tcPr>
            <w:tcW w:w="464" w:type="dxa"/>
          </w:tcPr>
          <w:p w:rsidR="00CE3C7D" w:rsidRPr="004E17F9" w:rsidRDefault="00CE3C7D" w:rsidP="00F0399E">
            <w:pPr>
              <w:pStyle w:val="ListParagraph"/>
              <w:numPr>
                <w:ilvl w:val="0"/>
                <w:numId w:val="3"/>
              </w:numPr>
              <w:ind w:left="0"/>
            </w:pPr>
            <w:r w:rsidRPr="004E17F9">
              <w:t>3.</w:t>
            </w:r>
          </w:p>
        </w:tc>
        <w:tc>
          <w:tcPr>
            <w:tcW w:w="2655" w:type="dxa"/>
          </w:tcPr>
          <w:p w:rsidR="00CE3C7D" w:rsidRPr="00530952" w:rsidRDefault="00CE3C7D" w:rsidP="00F52002">
            <w:pPr>
              <w:pStyle w:val="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764A6E">
            <w:pPr>
              <w:pStyle w:val="ListParagraph"/>
              <w:ind w:left="0"/>
              <w:jc w:val="both"/>
            </w:pPr>
            <w:r w:rsidRPr="004E17F9">
              <w:t xml:space="preserve">Вопросы к занятию, практическое задание </w:t>
            </w:r>
          </w:p>
        </w:tc>
      </w:tr>
      <w:tr w:rsidR="00CE3C7D" w:rsidRPr="00DC11F5" w:rsidTr="00764A6E">
        <w:tc>
          <w:tcPr>
            <w:tcW w:w="464" w:type="dxa"/>
          </w:tcPr>
          <w:p w:rsidR="00CE3C7D" w:rsidRPr="004E17F9" w:rsidRDefault="00CE3C7D" w:rsidP="00F0399E">
            <w:pPr>
              <w:pStyle w:val="ListParagraph"/>
              <w:numPr>
                <w:ilvl w:val="0"/>
                <w:numId w:val="3"/>
              </w:numPr>
              <w:ind w:left="0"/>
            </w:pPr>
            <w:r w:rsidRPr="004E17F9">
              <w:t>4.</w:t>
            </w:r>
          </w:p>
        </w:tc>
        <w:tc>
          <w:tcPr>
            <w:tcW w:w="2655" w:type="dxa"/>
          </w:tcPr>
          <w:p w:rsidR="00CE3C7D" w:rsidRPr="00530952" w:rsidRDefault="00CE3C7D" w:rsidP="00F52002">
            <w:r w:rsidRPr="00855C11">
              <w:t>Разработка плана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65192A">
            <w:pPr>
              <w:pStyle w:val="ListParagraph"/>
              <w:ind w:left="0"/>
              <w:jc w:val="both"/>
            </w:pPr>
            <w:r w:rsidRPr="004E17F9">
              <w:t>Вопросы к занятию, практическое задание, подготовка и защита информационного проекта (презентации)</w:t>
            </w:r>
          </w:p>
        </w:tc>
      </w:tr>
      <w:tr w:rsidR="00CE3C7D" w:rsidRPr="00DC11F5" w:rsidTr="00764A6E">
        <w:tc>
          <w:tcPr>
            <w:tcW w:w="464" w:type="dxa"/>
          </w:tcPr>
          <w:p w:rsidR="00CE3C7D" w:rsidRPr="004E17F9" w:rsidRDefault="00CE3C7D" w:rsidP="00F0399E">
            <w:pPr>
              <w:pStyle w:val="ListParagraph"/>
              <w:numPr>
                <w:ilvl w:val="0"/>
                <w:numId w:val="3"/>
              </w:numPr>
              <w:ind w:left="0"/>
            </w:pPr>
            <w:r w:rsidRPr="004E17F9">
              <w:t>5.</w:t>
            </w:r>
          </w:p>
        </w:tc>
        <w:tc>
          <w:tcPr>
            <w:tcW w:w="2655" w:type="dxa"/>
          </w:tcPr>
          <w:p w:rsidR="00CE3C7D" w:rsidRPr="00530952" w:rsidRDefault="00CE3C7D" w:rsidP="00F52002">
            <w:pPr>
              <w:rPr>
                <w:bCs/>
              </w:rPr>
            </w:pPr>
            <w:r w:rsidRPr="00530952">
              <w:t>Качественные маркетинговые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5C2B3C">
            <w:pPr>
              <w:pStyle w:val="ListParagraph"/>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ListParagraph"/>
              <w:numPr>
                <w:ilvl w:val="0"/>
                <w:numId w:val="3"/>
              </w:numPr>
              <w:ind w:left="0"/>
            </w:pPr>
            <w:r w:rsidRPr="004E17F9">
              <w:t>6.</w:t>
            </w:r>
          </w:p>
        </w:tc>
        <w:tc>
          <w:tcPr>
            <w:tcW w:w="2655"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0F229C">
            <w:pPr>
              <w:pStyle w:val="ListParagraph"/>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ListParagraph"/>
              <w:numPr>
                <w:ilvl w:val="0"/>
                <w:numId w:val="3"/>
              </w:numPr>
              <w:ind w:left="0"/>
            </w:pPr>
            <w:r w:rsidRPr="004E17F9">
              <w:t>7.</w:t>
            </w:r>
          </w:p>
        </w:tc>
        <w:tc>
          <w:tcPr>
            <w:tcW w:w="2655" w:type="dxa"/>
          </w:tcPr>
          <w:p w:rsidR="00CE3C7D" w:rsidRPr="00530952" w:rsidRDefault="00CE3C7D" w:rsidP="00F52002">
            <w:pPr>
              <w:rPr>
                <w:bCs/>
              </w:rPr>
            </w:pPr>
            <w:r w:rsidRPr="00855C11">
              <w:t>Дескриптивные маркетинговые исследования. Наблюдение.</w:t>
            </w:r>
          </w:p>
        </w:tc>
        <w:tc>
          <w:tcPr>
            <w:tcW w:w="2126" w:type="dxa"/>
          </w:tcPr>
          <w:p w:rsidR="00CE3C7D" w:rsidRPr="002E5B73" w:rsidRDefault="00CE3C7D" w:rsidP="00764A6E">
            <w:pPr>
              <w:jc w:val="center"/>
            </w:pPr>
            <w:r w:rsidRPr="002E5B73">
              <w:t>УК-2; ПК-5; ПК-7; ПК-8</w:t>
            </w:r>
          </w:p>
        </w:tc>
        <w:tc>
          <w:tcPr>
            <w:tcW w:w="4252" w:type="dxa"/>
          </w:tcPr>
          <w:p w:rsidR="00CE3C7D" w:rsidRPr="004E17F9" w:rsidRDefault="00CE3C7D" w:rsidP="000F229C">
            <w:pPr>
              <w:pStyle w:val="ListParagraph"/>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ListParagraph"/>
              <w:numPr>
                <w:ilvl w:val="0"/>
                <w:numId w:val="3"/>
              </w:numPr>
              <w:ind w:left="0"/>
            </w:pPr>
            <w:r w:rsidRPr="004E17F9">
              <w:t>8.</w:t>
            </w:r>
          </w:p>
        </w:tc>
        <w:tc>
          <w:tcPr>
            <w:tcW w:w="2655" w:type="dxa"/>
          </w:tcPr>
          <w:p w:rsidR="00CE3C7D" w:rsidRPr="00530952" w:rsidRDefault="00CE3C7D" w:rsidP="00F52002">
            <w:pPr>
              <w:rPr>
                <w:bCs/>
              </w:rPr>
            </w:pPr>
            <w:r w:rsidRPr="00855C11">
              <w:rPr>
                <w:bCs/>
              </w:rPr>
              <w:t>Причинно-следственное маркетинговое исследование: эксперимент</w:t>
            </w:r>
          </w:p>
        </w:tc>
        <w:tc>
          <w:tcPr>
            <w:tcW w:w="2126" w:type="dxa"/>
          </w:tcPr>
          <w:p w:rsidR="00CE3C7D" w:rsidRPr="002E5B73" w:rsidRDefault="00CE3C7D" w:rsidP="00764A6E">
            <w:pPr>
              <w:jc w:val="center"/>
            </w:pPr>
            <w:r w:rsidRPr="002E5B73">
              <w:t>УК-2; ПК-5; ПК-7; ПК-8</w:t>
            </w:r>
          </w:p>
        </w:tc>
        <w:tc>
          <w:tcPr>
            <w:tcW w:w="4252" w:type="dxa"/>
          </w:tcPr>
          <w:p w:rsidR="00CE3C7D" w:rsidRPr="004E17F9" w:rsidRDefault="00CE3C7D" w:rsidP="000F229C">
            <w:pPr>
              <w:pStyle w:val="ListParagraph"/>
              <w:ind w:left="0"/>
              <w:jc w:val="both"/>
            </w:pPr>
            <w:r w:rsidRPr="004E17F9">
              <w:t>Вопросы к занятию, практические задания различной степени сложности</w:t>
            </w:r>
          </w:p>
        </w:tc>
      </w:tr>
    </w:tbl>
    <w:p w:rsidR="00CE3C7D" w:rsidRDefault="00CE3C7D" w:rsidP="004E246C">
      <w:pPr>
        <w:autoSpaceDE w:val="0"/>
        <w:autoSpaceDN w:val="0"/>
        <w:adjustRightInd w:val="0"/>
        <w:spacing w:line="120" w:lineRule="auto"/>
        <w:ind w:left="720"/>
        <w:jc w:val="both"/>
        <w:rPr>
          <w:iCs/>
        </w:rPr>
      </w:pPr>
    </w:p>
    <w:p w:rsidR="00CE3C7D" w:rsidRPr="00DC11F5" w:rsidRDefault="00CE3C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E3C7D" w:rsidRDefault="00CE3C7D" w:rsidP="004E246C">
      <w:pPr>
        <w:autoSpaceDE w:val="0"/>
        <w:autoSpaceDN w:val="0"/>
        <w:adjustRightInd w:val="0"/>
        <w:spacing w:line="120" w:lineRule="auto"/>
        <w:ind w:left="720"/>
        <w:jc w:val="both"/>
        <w:rPr>
          <w:i/>
          <w:iCs/>
          <w:u w:val="single"/>
        </w:rPr>
      </w:pPr>
    </w:p>
    <w:p w:rsidR="00CE3C7D" w:rsidRPr="00590D77" w:rsidRDefault="00CE3C7D" w:rsidP="00764A6E">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CE3C7D" w:rsidRDefault="00CE3C7D" w:rsidP="00764A6E">
      <w:pPr>
        <w:pStyle w:val="NormalWeb"/>
        <w:spacing w:after="0"/>
        <w:jc w:val="both"/>
        <w:textAlignment w:val="baseline"/>
        <w:rPr>
          <w:rFonts w:ascii="Times New Roman" w:hAnsi="Times New Roman"/>
          <w:i/>
          <w:color w:val="auto"/>
          <w:sz w:val="24"/>
          <w:szCs w:val="24"/>
        </w:rPr>
      </w:pPr>
      <w:r w:rsidRPr="00764A6E">
        <w:rPr>
          <w:rFonts w:ascii="Times New Roman" w:hAnsi="Times New Roman"/>
          <w:i/>
          <w:color w:val="auto"/>
          <w:sz w:val="24"/>
          <w:szCs w:val="24"/>
        </w:rPr>
        <w:t xml:space="preserve">См. пункт 4.2.2 </w:t>
      </w:r>
    </w:p>
    <w:p w:rsidR="00CE3C7D" w:rsidRDefault="00CE3C7D" w:rsidP="004E246C">
      <w:pPr>
        <w:pStyle w:val="NormalWeb"/>
        <w:spacing w:after="0" w:line="120" w:lineRule="auto"/>
        <w:jc w:val="both"/>
        <w:textAlignment w:val="baseline"/>
        <w:rPr>
          <w:rFonts w:ascii="Times New Roman" w:hAnsi="Times New Roman"/>
          <w:i/>
          <w:color w:val="auto"/>
          <w:sz w:val="24"/>
          <w:szCs w:val="24"/>
        </w:rPr>
      </w:pPr>
    </w:p>
    <w:p w:rsidR="00CE3C7D" w:rsidRPr="00AE1ECB" w:rsidRDefault="00CE3C7D" w:rsidP="00764A6E">
      <w:pPr>
        <w:pStyle w:val="ListParagraph"/>
        <w:ind w:left="0"/>
        <w:jc w:val="both"/>
        <w:rPr>
          <w:b/>
        </w:rPr>
      </w:pPr>
      <w:r w:rsidRPr="00AE1ECB">
        <w:rPr>
          <w:b/>
        </w:rPr>
        <w:t xml:space="preserve">Типовые </w:t>
      </w:r>
      <w:r>
        <w:rPr>
          <w:b/>
        </w:rPr>
        <w:t>проблемно-аналитические задания</w:t>
      </w:r>
    </w:p>
    <w:p w:rsidR="00CE3C7D" w:rsidRDefault="00CE3C7D" w:rsidP="00764A6E">
      <w:pPr>
        <w:pStyle w:val="ListParagraph"/>
        <w:ind w:left="0"/>
        <w:rPr>
          <w:i/>
        </w:rPr>
      </w:pPr>
      <w:bookmarkStart w:id="1" w:name="_Hlk70257392"/>
      <w:r>
        <w:rPr>
          <w:i/>
        </w:rPr>
        <w:t>Задание для практической подготовки</w:t>
      </w:r>
    </w:p>
    <w:p w:rsidR="00CE3C7D" w:rsidRDefault="00CE3C7D" w:rsidP="0077255F">
      <w:pPr>
        <w:pStyle w:val="BodyText"/>
        <w:spacing w:after="0"/>
        <w:ind w:firstLine="708"/>
        <w:jc w:val="both"/>
      </w:pPr>
      <w:r w:rsidRPr="0077255F">
        <w:rPr>
          <w:b/>
        </w:rPr>
        <w:t>Задание №1.</w:t>
      </w:r>
      <w:r>
        <w:t xml:space="preserve"> Фермерское хозяйство специализируется на продукции птицеводства. Составить план маркетингового исследования, если фермер планирует диверсифицировать производство и взять кредит для строительства свиноводческого комплекса.</w:t>
      </w:r>
    </w:p>
    <w:p w:rsidR="00CE3C7D" w:rsidRDefault="00CE3C7D" w:rsidP="0077255F">
      <w:pPr>
        <w:pStyle w:val="BodyText"/>
      </w:pPr>
    </w:p>
    <w:p w:rsidR="00CE3C7D" w:rsidRDefault="00CE3C7D" w:rsidP="00477138">
      <w:pPr>
        <w:pStyle w:val="BodyText"/>
        <w:ind w:firstLine="708"/>
        <w:jc w:val="both"/>
        <w:rPr>
          <w:sz w:val="30"/>
        </w:rPr>
      </w:pPr>
      <w:r w:rsidRPr="0077255F">
        <w:rPr>
          <w:b/>
        </w:rPr>
        <w:t>Задание №</w:t>
      </w:r>
      <w:r>
        <w:rPr>
          <w:b/>
        </w:rPr>
        <w:t>2</w:t>
      </w:r>
      <w:r w:rsidRPr="0077255F">
        <w:rPr>
          <w:b/>
        </w:rPr>
        <w:t>.</w:t>
      </w:r>
      <w:r>
        <w:t xml:space="preserve"> Завод диверсифицирует производство и планирует начать выпуск садового инвентаря. Регион, где функционирует предприятие, имеет 60 % населения, проживающего в сельской местности. Составить план маркетингового исследования, описав все егоэтапы.</w:t>
      </w:r>
    </w:p>
    <w:p w:rsidR="00CE3C7D" w:rsidRPr="00477138" w:rsidRDefault="00CE3C7D" w:rsidP="00477138">
      <w:pPr>
        <w:pStyle w:val="BodyText"/>
        <w:spacing w:after="0"/>
        <w:ind w:firstLine="709"/>
        <w:jc w:val="both"/>
      </w:pPr>
      <w:r w:rsidRPr="0077255F">
        <w:rPr>
          <w:b/>
        </w:rPr>
        <w:t>Задание №</w:t>
      </w:r>
      <w:r>
        <w:rPr>
          <w:b/>
        </w:rPr>
        <w:t>3</w:t>
      </w:r>
      <w:r w:rsidRPr="0077255F">
        <w:rPr>
          <w:b/>
        </w:rPr>
        <w:t>.</w:t>
      </w:r>
      <w:r w:rsidRPr="00477138">
        <w:t>Вуз столкнулся с проблемой снижения количества абитуриентов. Руководство поставило перед приемной комиссией задачи исследовать причины снижения спроса и разработать план мероприятий по привлечению абитуриентов. Составьте план исследования с описанием всехэтапов.</w:t>
      </w:r>
    </w:p>
    <w:p w:rsidR="00CE3C7D" w:rsidRPr="00477138" w:rsidRDefault="00CE3C7D" w:rsidP="00477138">
      <w:pPr>
        <w:pStyle w:val="BodyText"/>
        <w:spacing w:after="0"/>
        <w:ind w:firstLine="709"/>
        <w:jc w:val="both"/>
      </w:pPr>
    </w:p>
    <w:p w:rsidR="00CE3C7D" w:rsidRPr="00477138" w:rsidRDefault="00CE3C7D" w:rsidP="00477138">
      <w:pPr>
        <w:pStyle w:val="BodyText"/>
        <w:spacing w:after="0"/>
        <w:ind w:firstLine="709"/>
        <w:jc w:val="both"/>
      </w:pPr>
      <w:r w:rsidRPr="0077255F">
        <w:rPr>
          <w:b/>
        </w:rPr>
        <w:t>Задание №</w:t>
      </w:r>
      <w:r>
        <w:rPr>
          <w:b/>
        </w:rPr>
        <w:t>4</w:t>
      </w:r>
      <w:r w:rsidRPr="0077255F">
        <w:rPr>
          <w:b/>
        </w:rPr>
        <w:t>.</w:t>
      </w:r>
      <w:r w:rsidRPr="00477138">
        <w:t>Фирма принимает решение относительно начала выпуска нового женского журнала. Определяющим фактором для окончательного маркетингового решения является продолжительность времени, которое женщины проведут за чтением нового журнала по сравнению с другими журналами. Составьте план исследования с описанием всех этапов.</w:t>
      </w:r>
    </w:p>
    <w:p w:rsidR="00CE3C7D" w:rsidRPr="00477138" w:rsidRDefault="00CE3C7D" w:rsidP="00477138">
      <w:pPr>
        <w:pStyle w:val="BodyText"/>
        <w:spacing w:after="0"/>
        <w:ind w:firstLine="709"/>
        <w:jc w:val="both"/>
      </w:pPr>
    </w:p>
    <w:p w:rsidR="00CE3C7D" w:rsidRPr="00477138" w:rsidRDefault="00CE3C7D" w:rsidP="00477138">
      <w:pPr>
        <w:pStyle w:val="BodyText"/>
        <w:spacing w:after="0"/>
        <w:ind w:firstLine="709"/>
        <w:jc w:val="both"/>
      </w:pPr>
      <w:r w:rsidRPr="0077255F">
        <w:rPr>
          <w:b/>
        </w:rPr>
        <w:t>Задание №</w:t>
      </w:r>
      <w:r>
        <w:rPr>
          <w:b/>
        </w:rPr>
        <w:t>5</w:t>
      </w:r>
      <w:r w:rsidRPr="0077255F">
        <w:rPr>
          <w:b/>
        </w:rPr>
        <w:t>.</w:t>
      </w:r>
      <w:r w:rsidRPr="00477138">
        <w:t>Компания принимает решение об открытии специализированного магазина по продаже продуктов питания для детей. Магазин будет расположен в новом микрорайоне быстроразвивающегося города. Составьте план исследования с описанием всех этапов.</w:t>
      </w:r>
    </w:p>
    <w:bookmarkEnd w:id="1"/>
    <w:p w:rsidR="00CE3C7D" w:rsidRDefault="00CE3C7D" w:rsidP="00862AE7">
      <w:pPr>
        <w:ind w:firstLine="709"/>
        <w:jc w:val="both"/>
        <w:rPr>
          <w:b/>
          <w:i/>
          <w:lang w:val="uk-UA" w:eastAsia="uk-UA"/>
        </w:rPr>
      </w:pPr>
    </w:p>
    <w:p w:rsidR="00CE3C7D" w:rsidRDefault="00CE3C7D" w:rsidP="00477138">
      <w:pPr>
        <w:pStyle w:val="BodyText"/>
        <w:spacing w:after="0"/>
        <w:ind w:firstLine="709"/>
        <w:jc w:val="both"/>
      </w:pPr>
      <w:r w:rsidRPr="0077255F">
        <w:rPr>
          <w:b/>
        </w:rPr>
        <w:t>Задание №</w:t>
      </w:r>
      <w:r>
        <w:rPr>
          <w:b/>
        </w:rPr>
        <w:t>6</w:t>
      </w:r>
      <w:r w:rsidRPr="0077255F">
        <w:rPr>
          <w:b/>
        </w:rPr>
        <w:t>.</w:t>
      </w:r>
      <w:r>
        <w:t xml:space="preserve"> Компания «New Age» является производителем столовой воды «Курортная». В последнее время в связи с увеличением конкуренции на рынке РФ объемы продаж компании постепенно снижаются. Руководство компании приняло решение о создании нового бренда. Для того, чтобы построить стратегию развития нового бренда, необходимо чётко представлять потребности рынка. Поэтому компания «New Age» обратилась в специализированное маркетинговое агентство с целью проведения маркетингового исследования рынка столовой воды. В маркетинговом агентстве попросили составить техническое задание к маркетинговому исследованию, включающее описание сферы деятельности компании, направления, цели и задачи исследования, сроки ибюджет.</w:t>
      </w:r>
    </w:p>
    <w:p w:rsidR="00CE3C7D" w:rsidRDefault="00CE3C7D" w:rsidP="00477138">
      <w:pPr>
        <w:pStyle w:val="BodyText"/>
        <w:spacing w:after="0"/>
        <w:ind w:firstLine="709"/>
        <w:jc w:val="both"/>
      </w:pPr>
    </w:p>
    <w:p w:rsidR="00CE3C7D" w:rsidRPr="004F7BBD" w:rsidRDefault="00CE3C7D" w:rsidP="004F7BBD">
      <w:pPr>
        <w:pStyle w:val="Heading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7</w:t>
      </w:r>
      <w:r w:rsidRPr="004F7BBD">
        <w:rPr>
          <w:rFonts w:ascii="Times New Roman" w:hAnsi="Times New Roman"/>
          <w:color w:val="auto"/>
          <w:sz w:val="24"/>
          <w:szCs w:val="24"/>
        </w:rPr>
        <w:t xml:space="preserve"> (задача о плане маркетингового исследования)</w:t>
      </w:r>
    </w:p>
    <w:p w:rsidR="00CE3C7D" w:rsidRPr="004F7BBD" w:rsidRDefault="00CE3C7D" w:rsidP="004F7BBD">
      <w:pPr>
        <w:pStyle w:val="NormalWeb"/>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Составить план маркетингового исследования спроса на товар по Вашему выбору: металлопроката, стройматериалов либо кисломолочных изделий. План должен предусматривать следующие требования:</w:t>
      </w:r>
    </w:p>
    <w:p w:rsidR="00CE3C7D" w:rsidRPr="004F7BBD" w:rsidRDefault="00CE3C7D" w:rsidP="004F7BBD">
      <w:pPr>
        <w:numPr>
          <w:ilvl w:val="0"/>
          <w:numId w:val="29"/>
        </w:numPr>
        <w:ind w:left="0" w:firstLine="709"/>
        <w:jc w:val="both"/>
      </w:pPr>
      <w:r w:rsidRPr="004F7BBD">
        <w:t>постановку задачи (оценку спроса или его прогноз, обоснованные гипотезы развития спроса, тип рынка);</w:t>
      </w:r>
    </w:p>
    <w:p w:rsidR="00CE3C7D" w:rsidRPr="004F7BBD" w:rsidRDefault="00CE3C7D" w:rsidP="004F7BBD">
      <w:pPr>
        <w:numPr>
          <w:ilvl w:val="0"/>
          <w:numId w:val="29"/>
        </w:numPr>
        <w:ind w:left="0" w:firstLine="709"/>
        <w:jc w:val="both"/>
      </w:pPr>
      <w:r w:rsidRPr="004F7BBD">
        <w:t>выбор метода сбора информации;</w:t>
      </w:r>
    </w:p>
    <w:p w:rsidR="00CE3C7D" w:rsidRDefault="00CE3C7D" w:rsidP="004F7BBD">
      <w:pPr>
        <w:numPr>
          <w:ilvl w:val="0"/>
          <w:numId w:val="29"/>
        </w:numPr>
        <w:ind w:left="0" w:firstLine="709"/>
        <w:jc w:val="both"/>
      </w:pPr>
      <w:r w:rsidRPr="004F7BBD">
        <w:t>выбор метода моделирования и прогнозирования.</w:t>
      </w:r>
    </w:p>
    <w:p w:rsidR="00CE3C7D" w:rsidRDefault="00CE3C7D" w:rsidP="004F7BBD">
      <w:pPr>
        <w:ind w:left="709"/>
        <w:jc w:val="both"/>
      </w:pPr>
    </w:p>
    <w:p w:rsidR="00CE3C7D" w:rsidRPr="004F7BBD" w:rsidRDefault="00CE3C7D" w:rsidP="004F7BBD">
      <w:pPr>
        <w:pStyle w:val="Heading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8</w:t>
      </w:r>
      <w:r w:rsidRPr="004F7BBD">
        <w:rPr>
          <w:rFonts w:ascii="Times New Roman" w:hAnsi="Times New Roman"/>
          <w:color w:val="auto"/>
          <w:sz w:val="24"/>
          <w:szCs w:val="24"/>
        </w:rPr>
        <w:t xml:space="preserve"> (задача о маркетинговом исследовании рынка камер)</w:t>
      </w:r>
    </w:p>
    <w:p w:rsidR="00CE3C7D" w:rsidRPr="004F7BBD" w:rsidRDefault="00CE3C7D" w:rsidP="004F7BBD">
      <w:pPr>
        <w:pStyle w:val="NormalWeb"/>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Изучите ситуацию на рынке фото-, видео- и кинокамер Японии в конце 90-х гг. Какие тенденции развития рынка и его особенности вы заметили? Обобщите результаты опроса и осуществите сегментацию рынка. Какие типы камер имеют успех на рынке Японии? Как фирмы-производители могут учитывать в своей деятельности желания потребителей?</w:t>
      </w:r>
    </w:p>
    <w:p w:rsidR="00CE3C7D" w:rsidRDefault="00CE3C7D" w:rsidP="00862AE7">
      <w:pPr>
        <w:ind w:firstLine="709"/>
        <w:jc w:val="both"/>
        <w:rPr>
          <w:b/>
          <w:i/>
          <w:lang w:val="uk-UA" w:eastAsia="uk-UA"/>
        </w:rPr>
      </w:pPr>
    </w:p>
    <w:p w:rsidR="00CE3C7D" w:rsidRPr="004E246C" w:rsidRDefault="00CE3C7D" w:rsidP="004E246C">
      <w:pPr>
        <w:rPr>
          <w:b/>
          <w:spacing w:val="-6"/>
        </w:rPr>
      </w:pPr>
      <w:r w:rsidRPr="004E246C">
        <w:rPr>
          <w:b/>
          <w:spacing w:val="-6"/>
        </w:rPr>
        <w:t xml:space="preserve">Перечень тем докладов и сообщений студентов  </w:t>
      </w:r>
    </w:p>
    <w:p w:rsidR="00CE3C7D" w:rsidRPr="004E246C" w:rsidRDefault="00CE3C7D" w:rsidP="004E246C">
      <w:pPr>
        <w:autoSpaceDN w:val="0"/>
        <w:rPr>
          <w:b/>
          <w:spacing w:val="-6"/>
        </w:rPr>
      </w:pPr>
    </w:p>
    <w:p w:rsidR="00CE3C7D" w:rsidRPr="004E246C" w:rsidRDefault="00CE3C7D" w:rsidP="000C2AA8">
      <w:pPr>
        <w:numPr>
          <w:ilvl w:val="0"/>
          <w:numId w:val="17"/>
        </w:numPr>
        <w:ind w:left="714" w:hanging="357"/>
        <w:jc w:val="both"/>
      </w:pPr>
      <w:r w:rsidRPr="004E246C">
        <w:t>Маркетинг как система исследований. Функции маркетинга.</w:t>
      </w:r>
    </w:p>
    <w:p w:rsidR="00CE3C7D" w:rsidRPr="004E246C" w:rsidRDefault="00CE3C7D" w:rsidP="000C2AA8">
      <w:pPr>
        <w:numPr>
          <w:ilvl w:val="0"/>
          <w:numId w:val="17"/>
        </w:numPr>
        <w:ind w:left="714" w:hanging="357"/>
        <w:jc w:val="both"/>
      </w:pPr>
      <w:r w:rsidRPr="004E246C">
        <w:t>Сущность и предмет рекламный маркетинг.</w:t>
      </w:r>
    </w:p>
    <w:p w:rsidR="00CE3C7D" w:rsidRPr="004E246C" w:rsidRDefault="00CE3C7D" w:rsidP="000C2AA8">
      <w:pPr>
        <w:numPr>
          <w:ilvl w:val="0"/>
          <w:numId w:val="17"/>
        </w:numPr>
        <w:ind w:left="714" w:hanging="357"/>
        <w:jc w:val="both"/>
      </w:pPr>
      <w:r w:rsidRPr="004E246C">
        <w:t>Цели и объекты рекламного маркетинга.</w:t>
      </w:r>
    </w:p>
    <w:p w:rsidR="00CE3C7D" w:rsidRPr="004E246C" w:rsidRDefault="00CE3C7D" w:rsidP="000C2AA8">
      <w:pPr>
        <w:numPr>
          <w:ilvl w:val="0"/>
          <w:numId w:val="17"/>
        </w:numPr>
        <w:ind w:left="714" w:hanging="357"/>
        <w:jc w:val="both"/>
      </w:pPr>
      <w:r w:rsidRPr="004E246C">
        <w:t>Принципы рекламного маркетинга.</w:t>
      </w:r>
    </w:p>
    <w:p w:rsidR="00CE3C7D" w:rsidRPr="004E246C" w:rsidRDefault="00CE3C7D" w:rsidP="000C2AA8">
      <w:pPr>
        <w:numPr>
          <w:ilvl w:val="0"/>
          <w:numId w:val="17"/>
        </w:numPr>
        <w:ind w:left="714" w:hanging="357"/>
        <w:jc w:val="both"/>
      </w:pPr>
      <w:r w:rsidRPr="004E246C">
        <w:t>Типы рекламного маркетинга.</w:t>
      </w:r>
    </w:p>
    <w:p w:rsidR="00CE3C7D" w:rsidRPr="004E246C" w:rsidRDefault="00CE3C7D" w:rsidP="000C2AA8">
      <w:pPr>
        <w:numPr>
          <w:ilvl w:val="0"/>
          <w:numId w:val="17"/>
        </w:numPr>
        <w:ind w:left="714" w:hanging="357"/>
        <w:jc w:val="both"/>
      </w:pPr>
      <w:r w:rsidRPr="004E246C">
        <w:t>Задачи рекламного маркетинга.</w:t>
      </w:r>
    </w:p>
    <w:p w:rsidR="00CE3C7D" w:rsidRPr="004E246C" w:rsidRDefault="00CE3C7D" w:rsidP="000C2AA8">
      <w:pPr>
        <w:numPr>
          <w:ilvl w:val="0"/>
          <w:numId w:val="17"/>
        </w:numPr>
        <w:ind w:left="714" w:hanging="357"/>
        <w:jc w:val="both"/>
      </w:pPr>
      <w:r w:rsidRPr="004E246C">
        <w:t>Сущность и виды маркетинговой информации.</w:t>
      </w:r>
    </w:p>
    <w:p w:rsidR="00CE3C7D" w:rsidRPr="004E246C" w:rsidRDefault="00CE3C7D" w:rsidP="000C2AA8">
      <w:pPr>
        <w:numPr>
          <w:ilvl w:val="0"/>
          <w:numId w:val="17"/>
        </w:numPr>
        <w:ind w:left="714" w:hanging="357"/>
        <w:jc w:val="both"/>
      </w:pPr>
      <w:r w:rsidRPr="004E246C">
        <w:t>Компоненты маркетинговой информационной системы.</w:t>
      </w:r>
    </w:p>
    <w:p w:rsidR="00CE3C7D" w:rsidRPr="004E246C" w:rsidRDefault="00CE3C7D" w:rsidP="000C2AA8">
      <w:pPr>
        <w:numPr>
          <w:ilvl w:val="0"/>
          <w:numId w:val="17"/>
        </w:numPr>
        <w:ind w:left="714" w:hanging="357"/>
        <w:jc w:val="both"/>
      </w:pPr>
      <w:r w:rsidRPr="004E246C">
        <w:t>Требования к исследователю, предъявляемые  маркетинговой культурой.</w:t>
      </w:r>
    </w:p>
    <w:p w:rsidR="00CE3C7D" w:rsidRPr="004E246C" w:rsidRDefault="00CE3C7D" w:rsidP="000C2AA8">
      <w:pPr>
        <w:numPr>
          <w:ilvl w:val="0"/>
          <w:numId w:val="17"/>
        </w:numPr>
        <w:ind w:left="714" w:hanging="357"/>
        <w:jc w:val="both"/>
      </w:pPr>
      <w:r w:rsidRPr="004E246C">
        <w:t>Понятие первичной и вторичной информации.</w:t>
      </w:r>
    </w:p>
    <w:p w:rsidR="00CE3C7D" w:rsidRPr="004E246C" w:rsidRDefault="00CE3C7D" w:rsidP="000C2AA8">
      <w:pPr>
        <w:numPr>
          <w:ilvl w:val="0"/>
          <w:numId w:val="17"/>
        </w:numPr>
        <w:ind w:left="714" w:hanging="357"/>
        <w:jc w:val="both"/>
      </w:pPr>
      <w:r w:rsidRPr="004E246C">
        <w:t>Носители маркетинговой информации.</w:t>
      </w:r>
    </w:p>
    <w:p w:rsidR="00CE3C7D" w:rsidRPr="004E246C" w:rsidRDefault="00CE3C7D" w:rsidP="000C2AA8">
      <w:pPr>
        <w:numPr>
          <w:ilvl w:val="0"/>
          <w:numId w:val="17"/>
        </w:numPr>
        <w:ind w:left="714" w:hanging="357"/>
        <w:jc w:val="both"/>
      </w:pPr>
      <w:r w:rsidRPr="004E246C">
        <w:t>Методы сбора первичной маркетинговой информации</w:t>
      </w:r>
    </w:p>
    <w:p w:rsidR="00CE3C7D" w:rsidRPr="004E246C" w:rsidRDefault="00CE3C7D" w:rsidP="000C2AA8">
      <w:pPr>
        <w:numPr>
          <w:ilvl w:val="0"/>
          <w:numId w:val="17"/>
        </w:numPr>
        <w:ind w:left="714" w:hanging="357"/>
        <w:jc w:val="both"/>
      </w:pPr>
      <w:r w:rsidRPr="004E246C">
        <w:t>Наблюдение: сущность и виды в маркетинге.</w:t>
      </w:r>
    </w:p>
    <w:p w:rsidR="00CE3C7D" w:rsidRPr="004E246C" w:rsidRDefault="00CE3C7D" w:rsidP="000C2AA8">
      <w:pPr>
        <w:numPr>
          <w:ilvl w:val="0"/>
          <w:numId w:val="17"/>
        </w:numPr>
        <w:ind w:left="714" w:hanging="357"/>
        <w:jc w:val="both"/>
      </w:pPr>
      <w:r w:rsidRPr="004E246C">
        <w:t>Выборочная совокупность: понятие, правила и процедуры формирования.</w:t>
      </w:r>
    </w:p>
    <w:p w:rsidR="00CE3C7D" w:rsidRPr="004E246C" w:rsidRDefault="00CE3C7D" w:rsidP="000C2AA8">
      <w:pPr>
        <w:numPr>
          <w:ilvl w:val="0"/>
          <w:numId w:val="17"/>
        </w:numPr>
        <w:ind w:left="714" w:hanging="357"/>
        <w:jc w:val="both"/>
      </w:pPr>
      <w:r w:rsidRPr="004E246C">
        <w:t>Опрос: сущность, формы, условия эффективности.</w:t>
      </w:r>
    </w:p>
    <w:p w:rsidR="00CE3C7D" w:rsidRPr="004E246C" w:rsidRDefault="00CE3C7D" w:rsidP="000C2AA8">
      <w:pPr>
        <w:numPr>
          <w:ilvl w:val="0"/>
          <w:numId w:val="17"/>
        </w:numPr>
        <w:ind w:left="714" w:hanging="357"/>
        <w:jc w:val="both"/>
      </w:pPr>
      <w:r w:rsidRPr="004E246C">
        <w:t>Анкетирование: сущность, виды, правила.</w:t>
      </w:r>
    </w:p>
    <w:p w:rsidR="00CE3C7D" w:rsidRPr="004E246C" w:rsidRDefault="00CE3C7D" w:rsidP="000C2AA8">
      <w:pPr>
        <w:numPr>
          <w:ilvl w:val="0"/>
          <w:numId w:val="17"/>
        </w:numPr>
        <w:ind w:left="714" w:hanging="357"/>
        <w:jc w:val="both"/>
      </w:pPr>
      <w:r w:rsidRPr="004E246C">
        <w:t>Анкета, как инструмент маркетингового исследования.</w:t>
      </w:r>
    </w:p>
    <w:p w:rsidR="00CE3C7D" w:rsidRPr="004E246C" w:rsidRDefault="00CE3C7D" w:rsidP="000C2AA8">
      <w:pPr>
        <w:numPr>
          <w:ilvl w:val="0"/>
          <w:numId w:val="17"/>
        </w:numPr>
        <w:ind w:left="714" w:hanging="357"/>
        <w:jc w:val="both"/>
      </w:pPr>
      <w:r w:rsidRPr="004E246C">
        <w:t>Интервьюирование: сущность, виды, требования.</w:t>
      </w:r>
    </w:p>
    <w:p w:rsidR="00CE3C7D" w:rsidRPr="004E246C" w:rsidRDefault="00CE3C7D" w:rsidP="000C2AA8">
      <w:pPr>
        <w:numPr>
          <w:ilvl w:val="0"/>
          <w:numId w:val="17"/>
        </w:numPr>
        <w:ind w:left="714" w:hanging="357"/>
        <w:jc w:val="both"/>
      </w:pPr>
      <w:r w:rsidRPr="004E246C">
        <w:t>Панель как метод сбора маркетинговой информации.</w:t>
      </w:r>
    </w:p>
    <w:p w:rsidR="00CE3C7D" w:rsidRPr="004E246C" w:rsidRDefault="00CE3C7D" w:rsidP="000C2AA8">
      <w:pPr>
        <w:numPr>
          <w:ilvl w:val="0"/>
          <w:numId w:val="17"/>
        </w:numPr>
        <w:ind w:left="714" w:hanging="357"/>
        <w:jc w:val="both"/>
      </w:pPr>
      <w:r w:rsidRPr="004E246C">
        <w:t>Фокус-группа: сущность, правила, процедура формирования.</w:t>
      </w:r>
    </w:p>
    <w:p w:rsidR="00CE3C7D" w:rsidRPr="004E246C" w:rsidRDefault="00CE3C7D" w:rsidP="000C2AA8">
      <w:pPr>
        <w:numPr>
          <w:ilvl w:val="0"/>
          <w:numId w:val="17"/>
        </w:numPr>
        <w:ind w:left="714" w:hanging="357"/>
        <w:jc w:val="both"/>
      </w:pPr>
      <w:r w:rsidRPr="004E246C">
        <w:t>Эксперимент как метод маркетингового исследования.</w:t>
      </w:r>
    </w:p>
    <w:p w:rsidR="00CE3C7D" w:rsidRPr="004E246C" w:rsidRDefault="00CE3C7D" w:rsidP="000C2AA8">
      <w:pPr>
        <w:numPr>
          <w:ilvl w:val="0"/>
          <w:numId w:val="17"/>
        </w:numPr>
        <w:ind w:left="714" w:hanging="357"/>
        <w:jc w:val="both"/>
      </w:pPr>
      <w:r w:rsidRPr="004E246C">
        <w:t>Экспертные оценки при проведении маркетингового исследования.</w:t>
      </w:r>
    </w:p>
    <w:p w:rsidR="00CE3C7D" w:rsidRPr="004E246C" w:rsidRDefault="00CE3C7D" w:rsidP="000C2AA8">
      <w:pPr>
        <w:numPr>
          <w:ilvl w:val="0"/>
          <w:numId w:val="17"/>
        </w:numPr>
        <w:ind w:left="714" w:hanging="357"/>
        <w:jc w:val="both"/>
      </w:pPr>
      <w:r w:rsidRPr="004E246C">
        <w:t>Ситуационный анализ. Методы ситуационного анализа.</w:t>
      </w:r>
    </w:p>
    <w:p w:rsidR="00CE3C7D" w:rsidRPr="004E246C" w:rsidRDefault="00CE3C7D" w:rsidP="000C2AA8">
      <w:pPr>
        <w:numPr>
          <w:ilvl w:val="0"/>
          <w:numId w:val="17"/>
        </w:numPr>
        <w:ind w:left="714" w:hanging="357"/>
        <w:jc w:val="both"/>
      </w:pPr>
      <w:r w:rsidRPr="004E246C">
        <w:t>Обработка собранных данных.</w:t>
      </w:r>
    </w:p>
    <w:p w:rsidR="00CE3C7D" w:rsidRPr="004E246C" w:rsidRDefault="00CE3C7D" w:rsidP="000C2AA8">
      <w:pPr>
        <w:numPr>
          <w:ilvl w:val="0"/>
          <w:numId w:val="17"/>
        </w:numPr>
        <w:ind w:left="714" w:hanging="357"/>
        <w:jc w:val="both"/>
      </w:pPr>
      <w:r w:rsidRPr="004E246C">
        <w:t>Цели конъюнктурного анализа. Предмет и элементы конъюнктурного анализа.</w:t>
      </w:r>
    </w:p>
    <w:p w:rsidR="00CE3C7D" w:rsidRPr="004E246C" w:rsidRDefault="00CE3C7D" w:rsidP="000C2AA8">
      <w:pPr>
        <w:numPr>
          <w:ilvl w:val="0"/>
          <w:numId w:val="17"/>
        </w:numPr>
        <w:ind w:left="714" w:hanging="357"/>
        <w:jc w:val="both"/>
      </w:pPr>
      <w:r w:rsidRPr="004E246C">
        <w:t xml:space="preserve"> Разница между оперативным и стратегическим маркетинговым анализом.</w:t>
      </w:r>
    </w:p>
    <w:p w:rsidR="00CE3C7D" w:rsidRPr="004E246C" w:rsidRDefault="00CE3C7D" w:rsidP="000C2AA8">
      <w:pPr>
        <w:numPr>
          <w:ilvl w:val="0"/>
          <w:numId w:val="17"/>
        </w:numPr>
        <w:ind w:left="714" w:hanging="357"/>
        <w:jc w:val="both"/>
      </w:pPr>
      <w:r w:rsidRPr="004E246C">
        <w:t>Прогнозирование покупательского спроса.</w:t>
      </w:r>
    </w:p>
    <w:p w:rsidR="00CE3C7D" w:rsidRPr="004E246C" w:rsidRDefault="00CE3C7D" w:rsidP="000C2AA8">
      <w:pPr>
        <w:numPr>
          <w:ilvl w:val="0"/>
          <w:numId w:val="17"/>
        </w:numPr>
        <w:ind w:left="714" w:hanging="357"/>
        <w:jc w:val="both"/>
      </w:pPr>
      <w:r w:rsidRPr="004E246C">
        <w:t>Оценка емкости рынка, определение доли рынка предприятия.</w:t>
      </w:r>
    </w:p>
    <w:p w:rsidR="00CE3C7D" w:rsidRPr="004E246C" w:rsidRDefault="00CE3C7D" w:rsidP="000C2AA8">
      <w:pPr>
        <w:numPr>
          <w:ilvl w:val="0"/>
          <w:numId w:val="17"/>
        </w:numPr>
        <w:ind w:left="714" w:hanging="357"/>
        <w:jc w:val="both"/>
      </w:pPr>
      <w:r w:rsidRPr="004E246C">
        <w:t>Политическая, научно-техническая, культурно-образовательная, информационная среда фирмы.</w:t>
      </w:r>
    </w:p>
    <w:p w:rsidR="00CE3C7D" w:rsidRPr="004E246C" w:rsidRDefault="00CE3C7D" w:rsidP="000C2AA8">
      <w:pPr>
        <w:numPr>
          <w:ilvl w:val="0"/>
          <w:numId w:val="17"/>
        </w:numPr>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CE3C7D" w:rsidRPr="004E246C" w:rsidRDefault="00CE3C7D" w:rsidP="000C2AA8">
      <w:pPr>
        <w:numPr>
          <w:ilvl w:val="0"/>
          <w:numId w:val="17"/>
        </w:numPr>
        <w:ind w:left="714" w:hanging="357"/>
        <w:jc w:val="both"/>
      </w:pPr>
      <w:r w:rsidRPr="004E246C">
        <w:t>Методы формирования информационно-статистической базы по оценке конкурентоспособности.</w:t>
      </w:r>
    </w:p>
    <w:p w:rsidR="00CE3C7D" w:rsidRPr="004E246C" w:rsidRDefault="00CE3C7D" w:rsidP="000C2AA8">
      <w:pPr>
        <w:numPr>
          <w:ilvl w:val="0"/>
          <w:numId w:val="17"/>
        </w:numPr>
        <w:ind w:left="714" w:hanging="357"/>
        <w:jc w:val="both"/>
      </w:pPr>
      <w:r w:rsidRPr="004E246C">
        <w:t>Анализ уровня цены товара, услуги.</w:t>
      </w:r>
    </w:p>
    <w:p w:rsidR="00CE3C7D" w:rsidRPr="004E246C" w:rsidRDefault="00CE3C7D" w:rsidP="000C2AA8">
      <w:pPr>
        <w:numPr>
          <w:ilvl w:val="0"/>
          <w:numId w:val="17"/>
        </w:numPr>
        <w:ind w:left="714" w:hanging="357"/>
        <w:jc w:val="both"/>
      </w:pPr>
      <w:r w:rsidRPr="004E246C">
        <w:t>Анализ конкурентов.</w:t>
      </w:r>
    </w:p>
    <w:p w:rsidR="00CE3C7D" w:rsidRPr="004E246C" w:rsidRDefault="00CE3C7D" w:rsidP="000C2AA8">
      <w:pPr>
        <w:numPr>
          <w:ilvl w:val="0"/>
          <w:numId w:val="17"/>
        </w:numPr>
        <w:ind w:left="714" w:hanging="357"/>
        <w:jc w:val="both"/>
      </w:pPr>
      <w:r w:rsidRPr="004E246C">
        <w:t>Анализ системы товародвижения.</w:t>
      </w:r>
    </w:p>
    <w:p w:rsidR="00CE3C7D" w:rsidRPr="004E246C" w:rsidRDefault="00CE3C7D" w:rsidP="000C2AA8">
      <w:pPr>
        <w:numPr>
          <w:ilvl w:val="0"/>
          <w:numId w:val="17"/>
        </w:numPr>
        <w:ind w:left="714" w:hanging="357"/>
        <w:jc w:val="both"/>
      </w:pPr>
      <w:r w:rsidRPr="004E246C">
        <w:t>Анализ посредников в системе товародвижения.</w:t>
      </w:r>
    </w:p>
    <w:p w:rsidR="00CE3C7D" w:rsidRPr="004E246C" w:rsidRDefault="00CE3C7D" w:rsidP="000C2AA8">
      <w:pPr>
        <w:numPr>
          <w:ilvl w:val="0"/>
          <w:numId w:val="17"/>
        </w:numPr>
        <w:ind w:left="714" w:hanging="357"/>
        <w:jc w:val="both"/>
      </w:pPr>
      <w:r w:rsidRPr="004E246C">
        <w:t xml:space="preserve"> Анализ организации сервиса. Структура службы сервиса. </w:t>
      </w:r>
    </w:p>
    <w:p w:rsidR="00CE3C7D" w:rsidRPr="004E246C" w:rsidRDefault="00CE3C7D" w:rsidP="000C2AA8">
      <w:pPr>
        <w:numPr>
          <w:ilvl w:val="0"/>
          <w:numId w:val="17"/>
        </w:numPr>
        <w:ind w:left="714" w:hanging="357"/>
        <w:jc w:val="both"/>
      </w:pPr>
      <w:r w:rsidRPr="004E246C">
        <w:t>Оценка эффективности затрат на рекламу. Оценка психологического воздействия рекламы на потребителей.</w:t>
      </w:r>
    </w:p>
    <w:p w:rsidR="00CE3C7D" w:rsidRPr="004E246C" w:rsidRDefault="00CE3C7D" w:rsidP="004E246C">
      <w:pPr>
        <w:ind w:left="714"/>
        <w:jc w:val="both"/>
      </w:pPr>
    </w:p>
    <w:p w:rsidR="00CE3C7D" w:rsidRPr="004E246C" w:rsidRDefault="00CE3C7D" w:rsidP="004E246C">
      <w:pPr>
        <w:pStyle w:val="ListParagraph"/>
        <w:ind w:left="0"/>
        <w:rPr>
          <w:b/>
        </w:rPr>
      </w:pPr>
      <w:r w:rsidRPr="004E246C">
        <w:rPr>
          <w:b/>
        </w:rPr>
        <w:t xml:space="preserve">Примерные темы домашнего творческого задания </w:t>
      </w:r>
    </w:p>
    <w:p w:rsidR="00CE3C7D" w:rsidRPr="004E246C" w:rsidRDefault="00CE3C7D" w:rsidP="004E246C">
      <w:pPr>
        <w:pStyle w:val="ListParagraph"/>
        <w:ind w:left="0"/>
      </w:pPr>
    </w:p>
    <w:p w:rsidR="00CE3C7D" w:rsidRPr="00477138" w:rsidRDefault="00CE3C7D" w:rsidP="00477138">
      <w:pPr>
        <w:pStyle w:val="ListParagraph"/>
        <w:ind w:left="0"/>
        <w:jc w:val="both"/>
      </w:pPr>
      <w:r w:rsidRPr="00477138">
        <w:t xml:space="preserve">1. Маркетинговые исследования в процессе медиапланирования как составляющая рекламной кампании. </w:t>
      </w:r>
    </w:p>
    <w:p w:rsidR="00CE3C7D" w:rsidRPr="00477138" w:rsidRDefault="00CE3C7D" w:rsidP="00477138">
      <w:pPr>
        <w:pStyle w:val="ListParagraph"/>
        <w:ind w:left="0"/>
        <w:jc w:val="both"/>
      </w:pPr>
      <w:r w:rsidRPr="00477138">
        <w:t>2. Этапы медиапланирования и проведение маркетинговых исследований.</w:t>
      </w:r>
    </w:p>
    <w:p w:rsidR="00CE3C7D" w:rsidRPr="00477138" w:rsidRDefault="00CE3C7D" w:rsidP="00477138">
      <w:pPr>
        <w:pStyle w:val="ListParagraph"/>
        <w:ind w:left="0"/>
        <w:jc w:val="both"/>
      </w:pPr>
      <w:r w:rsidRPr="00477138">
        <w:t xml:space="preserve">3. Маркетинговые исследования рекламы в различных СМИ, их достоинства и недостатки: реклама в прессе, реклама на телевидении, реклама на радио, реклама в интернет. </w:t>
      </w:r>
    </w:p>
    <w:p w:rsidR="00CE3C7D" w:rsidRPr="00477138" w:rsidRDefault="00CE3C7D" w:rsidP="00477138">
      <w:pPr>
        <w:pStyle w:val="ListParagraph"/>
        <w:ind w:left="0"/>
        <w:jc w:val="both"/>
      </w:pPr>
      <w:r w:rsidRPr="00477138">
        <w:t xml:space="preserve">4. Маркетинговые исследования имиджа: в рекламе, политике, связях с общественностью. </w:t>
      </w:r>
    </w:p>
    <w:p w:rsidR="00CE3C7D" w:rsidRPr="00477138" w:rsidRDefault="00CE3C7D" w:rsidP="00477138">
      <w:pPr>
        <w:pStyle w:val="ListParagraph"/>
        <w:ind w:left="0"/>
        <w:jc w:val="both"/>
      </w:pPr>
      <w:r w:rsidRPr="00477138">
        <w:t xml:space="preserve">5. Маркетинговые исследования имиджа, корпоративной культуры, фирменного стиля. </w:t>
      </w:r>
    </w:p>
    <w:p w:rsidR="00CE3C7D" w:rsidRPr="00477138" w:rsidRDefault="00CE3C7D" w:rsidP="00477138">
      <w:pPr>
        <w:pStyle w:val="ListParagraph"/>
        <w:ind w:left="0"/>
        <w:jc w:val="both"/>
        <w:rPr>
          <w:b/>
          <w:strike/>
        </w:rPr>
      </w:pPr>
      <w:r w:rsidRPr="00477138">
        <w:t>6. Маркетинговые исследования брэнда компании и его значение в современной рекламе.</w:t>
      </w:r>
    </w:p>
    <w:p w:rsidR="00CE3C7D" w:rsidRPr="004E246C" w:rsidRDefault="00CE3C7D" w:rsidP="00862AE7">
      <w:pPr>
        <w:ind w:firstLine="709"/>
        <w:jc w:val="both"/>
        <w:rPr>
          <w:b/>
          <w:i/>
          <w:lang w:eastAsia="uk-UA"/>
        </w:rPr>
      </w:pPr>
    </w:p>
    <w:p w:rsidR="00CE3C7D" w:rsidRPr="00590D77" w:rsidRDefault="00CE3C7D" w:rsidP="00862AE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CE3C7D" w:rsidRPr="00DE357C" w:rsidRDefault="00CE3C7D" w:rsidP="00862AE7">
      <w:pPr>
        <w:pStyle w:val="ListParagraph"/>
        <w:ind w:left="0"/>
        <w:rPr>
          <w:i/>
        </w:rPr>
      </w:pPr>
      <w:bookmarkStart w:id="2" w:name="_Hlk70270943"/>
      <w:r>
        <w:rPr>
          <w:i/>
        </w:rPr>
        <w:t>Задание для практической подготовки</w:t>
      </w:r>
    </w:p>
    <w:bookmarkEnd w:id="2"/>
    <w:p w:rsidR="00CE3C7D" w:rsidRPr="00477138" w:rsidRDefault="00CE3C7D" w:rsidP="00477138">
      <w:pPr>
        <w:ind w:firstLine="709"/>
        <w:jc w:val="both"/>
        <w:outlineLvl w:val="0"/>
        <w:rPr>
          <w:b/>
        </w:rPr>
      </w:pPr>
      <w:r w:rsidRPr="00F71144">
        <w:rPr>
          <w:b/>
        </w:rPr>
        <w:t>Задание 1</w:t>
      </w:r>
      <w:r w:rsidRPr="00477138">
        <w:rPr>
          <w:b/>
        </w:rPr>
        <w:t>(оценка результатов маркетингового исследования)</w:t>
      </w:r>
    </w:p>
    <w:p w:rsidR="00CE3C7D" w:rsidRPr="00477138" w:rsidRDefault="00CE3C7D" w:rsidP="00477138">
      <w:pPr>
        <w:pStyle w:val="NormalWeb"/>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В результате маркетинговых исследований предполагается увеличение доли фирмы с 14 до 18% при емкости рынка 52 млн. шт. продукта.</w:t>
      </w:r>
    </w:p>
    <w:p w:rsidR="00CE3C7D" w:rsidRPr="00477138" w:rsidRDefault="00CE3C7D" w:rsidP="00477138">
      <w:pPr>
        <w:pStyle w:val="NormalWeb"/>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Рассчитать дополнительную прибыль фирмы в предстоящем году, если прибыль на одно изделие составляет 1418 руб., а емкость рынка не изменяется. Затраты на маркетинговые усилия в расчете на год составляют 65 млн. руб.</w:t>
      </w:r>
    </w:p>
    <w:p w:rsidR="00CE3C7D" w:rsidRPr="00477138" w:rsidRDefault="00CE3C7D" w:rsidP="00477138">
      <w:pPr>
        <w:pStyle w:val="NormalWeb"/>
        <w:spacing w:after="0"/>
        <w:ind w:firstLine="709"/>
        <w:jc w:val="both"/>
        <w:textAlignment w:val="baseline"/>
        <w:rPr>
          <w:rFonts w:ascii="Times New Roman" w:hAnsi="Times New Roman"/>
          <w:i/>
          <w:color w:val="auto"/>
          <w:sz w:val="24"/>
          <w:szCs w:val="24"/>
        </w:rPr>
      </w:pPr>
    </w:p>
    <w:p w:rsidR="00CE3C7D" w:rsidRPr="00477138" w:rsidRDefault="00CE3C7D" w:rsidP="00477138">
      <w:pPr>
        <w:pStyle w:val="Heading1"/>
        <w:spacing w:before="0"/>
        <w:ind w:firstLine="709"/>
        <w:jc w:val="both"/>
        <w:rPr>
          <w:rFonts w:ascii="Times New Roman" w:hAnsi="Times New Roman"/>
          <w:color w:val="auto"/>
          <w:sz w:val="24"/>
          <w:szCs w:val="24"/>
        </w:rPr>
      </w:pPr>
      <w:r w:rsidRPr="00477138">
        <w:rPr>
          <w:rFonts w:ascii="Times New Roman" w:hAnsi="Times New Roman"/>
          <w:color w:val="auto"/>
          <w:sz w:val="24"/>
          <w:szCs w:val="24"/>
        </w:rPr>
        <w:t>Задание 2 (задача о маркетинговых исследованиях)</w:t>
      </w:r>
    </w:p>
    <w:p w:rsidR="00CE3C7D" w:rsidRPr="00477138" w:rsidRDefault="00CE3C7D" w:rsidP="00477138">
      <w:pPr>
        <w:ind w:firstLine="709"/>
        <w:jc w:val="both"/>
      </w:pPr>
      <w:r w:rsidRPr="00477138">
        <w:t>Для повышения эффективности работы и конкурентоспособности предприятия руководство кондитерского магазина «София» приняло решение о проведении маркетингового исследования. Цель исследования: выявить предпочтения покупателей по группе конфет, глазированных шоколадной глазурью.</w:t>
      </w:r>
    </w:p>
    <w:p w:rsidR="00CE3C7D" w:rsidRPr="00477138" w:rsidRDefault="00CE3C7D" w:rsidP="00477138">
      <w:pPr>
        <w:numPr>
          <w:ilvl w:val="0"/>
          <w:numId w:val="27"/>
        </w:numPr>
        <w:ind w:left="0" w:firstLine="709"/>
        <w:jc w:val="both"/>
      </w:pPr>
      <w:r w:rsidRPr="00477138">
        <w:t xml:space="preserve">Какой тип исследований и почему был наиболее уместен в данной ситуации: </w:t>
      </w:r>
    </w:p>
    <w:p w:rsidR="00CE3C7D" w:rsidRPr="00477138" w:rsidRDefault="00CE3C7D" w:rsidP="00477138">
      <w:pPr>
        <w:numPr>
          <w:ilvl w:val="1"/>
          <w:numId w:val="27"/>
        </w:numPr>
        <w:ind w:left="0" w:firstLine="709"/>
        <w:jc w:val="both"/>
      </w:pPr>
      <w:r w:rsidRPr="00477138">
        <w:t>полевые,</w:t>
      </w:r>
    </w:p>
    <w:p w:rsidR="00CE3C7D" w:rsidRPr="00477138" w:rsidRDefault="00CE3C7D" w:rsidP="00477138">
      <w:pPr>
        <w:numPr>
          <w:ilvl w:val="1"/>
          <w:numId w:val="27"/>
        </w:numPr>
        <w:ind w:left="0" w:firstLine="709"/>
        <w:jc w:val="both"/>
      </w:pPr>
      <w:r w:rsidRPr="00477138">
        <w:t>кабинетные?</w:t>
      </w:r>
    </w:p>
    <w:p w:rsidR="00CE3C7D" w:rsidRPr="00477138" w:rsidRDefault="00CE3C7D" w:rsidP="00477138">
      <w:pPr>
        <w:numPr>
          <w:ilvl w:val="0"/>
          <w:numId w:val="27"/>
        </w:numPr>
        <w:ind w:left="0" w:firstLine="709"/>
        <w:jc w:val="both"/>
      </w:pPr>
      <w:r w:rsidRPr="00477138">
        <w:t>Какие рекомендации по методам сбора и обработки информации Вы могли бы предложить в соответствии с выбранным типом исследований?</w:t>
      </w:r>
    </w:p>
    <w:p w:rsidR="00CE3C7D" w:rsidRPr="00477138" w:rsidRDefault="00CE3C7D" w:rsidP="00477138">
      <w:pPr>
        <w:numPr>
          <w:ilvl w:val="0"/>
          <w:numId w:val="27"/>
        </w:numPr>
        <w:ind w:left="0" w:firstLine="709"/>
        <w:jc w:val="both"/>
      </w:pPr>
      <w:r w:rsidRPr="00477138">
        <w:t>Рассчитайте прогноз объема продажи шоколадных конфет в 2006 году, если за последние три года продажа составила 90, 91, 92 тыс. руб.</w:t>
      </w:r>
    </w:p>
    <w:p w:rsidR="00CE3C7D" w:rsidRDefault="00CE3C7D" w:rsidP="00662CEE">
      <w:pPr>
        <w:widowControl w:val="0"/>
        <w:autoSpaceDE w:val="0"/>
        <w:autoSpaceDN w:val="0"/>
        <w:adjustRightInd w:val="0"/>
        <w:jc w:val="both"/>
        <w:rPr>
          <w:b/>
        </w:rPr>
      </w:pPr>
    </w:p>
    <w:p w:rsidR="00CE3C7D" w:rsidRPr="00477138" w:rsidRDefault="00CE3C7D" w:rsidP="00477138">
      <w:pPr>
        <w:pStyle w:val="Heading1"/>
        <w:spacing w:before="0"/>
        <w:ind w:firstLine="709"/>
        <w:jc w:val="both"/>
        <w:rPr>
          <w:rFonts w:ascii="Times New Roman" w:hAnsi="Times New Roman"/>
          <w:color w:val="auto"/>
          <w:sz w:val="24"/>
          <w:szCs w:val="24"/>
        </w:rPr>
      </w:pPr>
      <w:r w:rsidRPr="00477138">
        <w:rPr>
          <w:rFonts w:ascii="Times New Roman" w:hAnsi="Times New Roman"/>
          <w:color w:val="auto"/>
          <w:sz w:val="24"/>
          <w:szCs w:val="24"/>
        </w:rPr>
        <w:t>Задача №</w:t>
      </w:r>
      <w:r>
        <w:rPr>
          <w:rFonts w:ascii="Times New Roman" w:hAnsi="Times New Roman"/>
          <w:color w:val="auto"/>
          <w:sz w:val="24"/>
          <w:szCs w:val="24"/>
        </w:rPr>
        <w:t>3</w:t>
      </w:r>
      <w:r w:rsidRPr="00477138">
        <w:rPr>
          <w:rFonts w:ascii="Times New Roman" w:hAnsi="Times New Roman"/>
          <w:color w:val="auto"/>
          <w:sz w:val="24"/>
          <w:szCs w:val="24"/>
        </w:rPr>
        <w:t xml:space="preserve"> (задача о методах маркетинговых исследований)</w:t>
      </w:r>
    </w:p>
    <w:p w:rsidR="00CE3C7D" w:rsidRPr="00477138" w:rsidRDefault="00CE3C7D" w:rsidP="00477138">
      <w:pPr>
        <w:pStyle w:val="NormalWeb"/>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Оцените предлагаемые ниже варианты маркетинговых исследований, их достаточность и правильность.</w:t>
      </w:r>
    </w:p>
    <w:p w:rsidR="00CE3C7D" w:rsidRPr="00477138" w:rsidRDefault="00CE3C7D" w:rsidP="00477138">
      <w:pPr>
        <w:pStyle w:val="NormalWeb"/>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Менеджер по маркетингу магазина дорогой верхней одежды, практикующего доставку товара на дом, обеспокоен тем, что прибыль упала. Он заметил, что многие покупатели, которые когда-то регулярно делали покупки в магазине, больше не появляются, и решил отправить выборке, состоящей из 500 старых покупателей, анкету, используя список имеющихся адресов. В письма вложены конверты для обратной отправки анкет. В анкету включены вопросы:</w:t>
      </w:r>
    </w:p>
    <w:p w:rsidR="00CE3C7D" w:rsidRPr="00477138" w:rsidRDefault="00CE3C7D" w:rsidP="00477138">
      <w:pPr>
        <w:numPr>
          <w:ilvl w:val="0"/>
          <w:numId w:val="28"/>
        </w:numPr>
        <w:ind w:left="0" w:firstLine="709"/>
        <w:jc w:val="both"/>
      </w:pPr>
      <w:r w:rsidRPr="00477138">
        <w:t>Пожалуйста, напишите, чем больше всего Вам понравился наш магазин, когда Вы последний раз делали в нем покупки?</w:t>
      </w:r>
    </w:p>
    <w:p w:rsidR="00CE3C7D" w:rsidRPr="00477138" w:rsidRDefault="00CE3C7D" w:rsidP="00477138">
      <w:pPr>
        <w:numPr>
          <w:ilvl w:val="0"/>
          <w:numId w:val="28"/>
        </w:numPr>
        <w:ind w:left="0" w:firstLine="709"/>
        <w:jc w:val="both"/>
      </w:pPr>
      <w:r w:rsidRPr="00477138">
        <w:t>Чем наш магазин Вам не нравится? Что Вам в нем мешает?</w:t>
      </w:r>
    </w:p>
    <w:p w:rsidR="00CE3C7D" w:rsidRPr="00477138" w:rsidRDefault="00CE3C7D" w:rsidP="00477138">
      <w:pPr>
        <w:numPr>
          <w:ilvl w:val="0"/>
          <w:numId w:val="28"/>
        </w:numPr>
        <w:ind w:left="0" w:firstLine="709"/>
        <w:jc w:val="both"/>
      </w:pPr>
      <w:r w:rsidRPr="00477138">
        <w:t>Укажите названия других магазинов верхней одежды, в которых Вы делаете покупки, отметив, что Вам в них нравится.</w:t>
      </w:r>
    </w:p>
    <w:p w:rsidR="00CE3C7D" w:rsidRDefault="00CE3C7D" w:rsidP="00477138">
      <w:pPr>
        <w:pStyle w:val="NormalWeb"/>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По оценке менеджера стоимость исследования составит 15 тыс. д.е. Для его проведения потребуется лишь распечатка адресов клиентов, тем самым удастся избежать расходов на разработку выборки. Таким образом, исследование будет достоверным и недорогим: 30 д.е. на одного ответившего.</w:t>
      </w:r>
    </w:p>
    <w:p w:rsidR="00CE3C7D" w:rsidRDefault="00CE3C7D" w:rsidP="00477138">
      <w:pPr>
        <w:pStyle w:val="NormalWeb"/>
        <w:spacing w:after="0"/>
        <w:ind w:firstLine="709"/>
        <w:jc w:val="both"/>
        <w:rPr>
          <w:rFonts w:ascii="Times New Roman" w:hAnsi="Times New Roman"/>
          <w:color w:val="auto"/>
          <w:sz w:val="24"/>
          <w:szCs w:val="24"/>
        </w:rPr>
      </w:pPr>
    </w:p>
    <w:p w:rsidR="00CE3C7D" w:rsidRPr="004F7BBD" w:rsidRDefault="00CE3C7D" w:rsidP="004F7BBD">
      <w:pPr>
        <w:pStyle w:val="Heading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4</w:t>
      </w:r>
      <w:r w:rsidRPr="004F7BBD">
        <w:rPr>
          <w:rFonts w:ascii="Times New Roman" w:hAnsi="Times New Roman"/>
          <w:color w:val="auto"/>
          <w:sz w:val="24"/>
          <w:szCs w:val="24"/>
        </w:rPr>
        <w:t xml:space="preserve"> (задача о методах маркетингового исследования)</w:t>
      </w:r>
    </w:p>
    <w:p w:rsidR="00CE3C7D" w:rsidRPr="004F7BBD" w:rsidRDefault="00CE3C7D" w:rsidP="004F7BBD">
      <w:pPr>
        <w:pStyle w:val="NormalWeb"/>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Оцените предлагаемые ниже варианты маркетинговых исследований, их достаточность и правильность.</w:t>
      </w:r>
    </w:p>
    <w:p w:rsidR="00CE3C7D" w:rsidRPr="004F7BBD" w:rsidRDefault="00CE3C7D" w:rsidP="004F7BBD">
      <w:pPr>
        <w:pStyle w:val="NormalWeb"/>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Менеджеру по маркетингу крупной компании, выпускающей промышленное оборудование, необходимо знать мнение потенциальных покупателей о предложенном компанией новом типе станков. Для этого фирма пригласила специалиста по маркетингу, который по настоянию менеджера организовал и записал на видеопленку интервью с двумя положительно настроенными на интервью группами покупателей, а затем представил по ним отчет. Основной вывод специалиста заключался в том, что 40% участников интервью выразили желание иметь новый тип станков. Он призвал компанию быстро внедрить такой товар, так как рынок будет большим. Специалист также заявил, что покупателям не нравится оборудование, которое они уже давно покупают у фирмы. Это вызвало беспокойство у менеджера.</w:t>
      </w:r>
    </w:p>
    <w:p w:rsidR="00CE3C7D" w:rsidRPr="004F7BBD" w:rsidRDefault="00CE3C7D" w:rsidP="004F7BBD">
      <w:pPr>
        <w:pStyle w:val="NormalWeb"/>
        <w:spacing w:after="0"/>
        <w:ind w:firstLine="709"/>
        <w:jc w:val="both"/>
        <w:rPr>
          <w:rFonts w:ascii="Times New Roman" w:hAnsi="Times New Roman"/>
          <w:color w:val="auto"/>
          <w:sz w:val="24"/>
          <w:szCs w:val="24"/>
        </w:rPr>
      </w:pPr>
    </w:p>
    <w:p w:rsidR="00CE3C7D" w:rsidRPr="004F7BBD" w:rsidRDefault="00CE3C7D" w:rsidP="004F7BBD">
      <w:pPr>
        <w:pStyle w:val="Heading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№5 (оценка результатов маркетингового исследования)</w:t>
      </w:r>
    </w:p>
    <w:p w:rsidR="00CE3C7D" w:rsidRPr="004F7BBD" w:rsidRDefault="00CE3C7D" w:rsidP="004F7BBD">
      <w:pPr>
        <w:pStyle w:val="NormalWeb"/>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В результате маркетинговых исследований предполагается увеличение доли фирмы с 14 до 18% при емкости рынка 52 млн. шт. продукта.</w:t>
      </w:r>
    </w:p>
    <w:p w:rsidR="00CE3C7D" w:rsidRPr="004F7BBD" w:rsidRDefault="00CE3C7D" w:rsidP="004F7BBD">
      <w:pPr>
        <w:pStyle w:val="NormalWeb"/>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Рассчитать дополнительную прибыль фирмы в предстоящем году, если прибыль на одно изделие составляет 1418 руб., а емкость рынка не изменяется. Затраты на маркетинговые усилия в расчете на год составляют 65 млн. руб.</w:t>
      </w:r>
    </w:p>
    <w:p w:rsidR="00CE3C7D" w:rsidRDefault="00CE3C7D" w:rsidP="00662CEE">
      <w:pPr>
        <w:widowControl w:val="0"/>
        <w:autoSpaceDE w:val="0"/>
        <w:autoSpaceDN w:val="0"/>
        <w:adjustRightInd w:val="0"/>
        <w:jc w:val="both"/>
        <w:rPr>
          <w:b/>
        </w:rPr>
      </w:pPr>
    </w:p>
    <w:p w:rsidR="00CE3C7D" w:rsidRPr="004E246C" w:rsidRDefault="00CE3C7D" w:rsidP="004E246C">
      <w:pPr>
        <w:ind w:firstLine="360"/>
        <w:rPr>
          <w:i/>
          <w:color w:val="FF0000"/>
        </w:rPr>
      </w:pPr>
      <w:r>
        <w:rPr>
          <w:b/>
        </w:rPr>
        <w:t xml:space="preserve">Задание 6. </w:t>
      </w:r>
      <w:r w:rsidRPr="004E246C">
        <w:rPr>
          <w:b/>
        </w:rPr>
        <w:t>Кейс-ситуаци</w:t>
      </w:r>
      <w:r>
        <w:rPr>
          <w:b/>
        </w:rPr>
        <w:t>я</w:t>
      </w:r>
    </w:p>
    <w:p w:rsidR="00CE3C7D" w:rsidRPr="004E246C" w:rsidRDefault="00CE3C7D" w:rsidP="000C2AA8">
      <w:pPr>
        <w:pStyle w:val="ListParagraph"/>
        <w:widowControl/>
        <w:numPr>
          <w:ilvl w:val="0"/>
          <w:numId w:val="15"/>
        </w:numPr>
        <w:autoSpaceDE/>
        <w:autoSpaceDN/>
        <w:adjustRightInd/>
        <w:ind w:left="0"/>
        <w:jc w:val="both"/>
      </w:pPr>
      <w:r w:rsidRPr="004E246C">
        <w:t>Выберите два-три специализированных рекламных агентства, работающие на рынке рекламных услуг и проведите маркетинговое исследование. Выделите основные аспекты позиционирования данных рекламных агентств. В качестве источников информации для анализа вы можете использовать сайты рекламных агентств, их рекламную продукцию, публикации в газетах и журналах, выступления в качестве экспертов в деловой прессе и т. п.</w:t>
      </w:r>
    </w:p>
    <w:p w:rsidR="00CE3C7D" w:rsidRPr="004E246C" w:rsidRDefault="00CE3C7D" w:rsidP="000C2AA8">
      <w:pPr>
        <w:pStyle w:val="ListParagraph"/>
        <w:widowControl/>
        <w:numPr>
          <w:ilvl w:val="0"/>
          <w:numId w:val="15"/>
        </w:numPr>
        <w:autoSpaceDE/>
        <w:autoSpaceDN/>
        <w:adjustRightInd/>
        <w:ind w:left="0"/>
        <w:jc w:val="both"/>
      </w:pPr>
      <w:r w:rsidRPr="004E246C">
        <w:t xml:space="preserve">Рассмотрите сайт рекламного агентства как канал распределения и как канал продвижения. Смоделируйте основные характеристики «идеального» в этом отношении сайта. </w:t>
      </w:r>
    </w:p>
    <w:p w:rsidR="00CE3C7D" w:rsidRPr="004E246C" w:rsidRDefault="00CE3C7D" w:rsidP="000C2AA8">
      <w:pPr>
        <w:pStyle w:val="ListParagraph"/>
        <w:widowControl/>
        <w:numPr>
          <w:ilvl w:val="0"/>
          <w:numId w:val="16"/>
        </w:numPr>
        <w:autoSpaceDE/>
        <w:autoSpaceDN/>
        <w:adjustRightInd/>
        <w:jc w:val="both"/>
      </w:pPr>
      <w:r w:rsidRPr="004E246C">
        <w:t>Какими возможностями должен обладать сайт с точки зрения продвижения продукции?</w:t>
      </w:r>
    </w:p>
    <w:p w:rsidR="00CE3C7D" w:rsidRPr="004E246C" w:rsidRDefault="00CE3C7D" w:rsidP="000C2AA8">
      <w:pPr>
        <w:pStyle w:val="ListParagraph"/>
        <w:widowControl/>
        <w:numPr>
          <w:ilvl w:val="0"/>
          <w:numId w:val="16"/>
        </w:numPr>
        <w:autoSpaceDE/>
        <w:autoSpaceDN/>
        <w:adjustRightInd/>
        <w:jc w:val="both"/>
      </w:pPr>
      <w:r w:rsidRPr="004E246C">
        <w:t>Какими возможностями должен обладать сайт с точки зрения канала распределения?</w:t>
      </w:r>
    </w:p>
    <w:p w:rsidR="00CE3C7D" w:rsidRPr="004E246C" w:rsidRDefault="00CE3C7D" w:rsidP="000C2AA8">
      <w:pPr>
        <w:pStyle w:val="ListParagraph"/>
        <w:widowControl/>
        <w:numPr>
          <w:ilvl w:val="0"/>
          <w:numId w:val="16"/>
        </w:numPr>
        <w:autoSpaceDE/>
        <w:autoSpaceDN/>
        <w:adjustRightInd/>
        <w:jc w:val="both"/>
      </w:pPr>
      <w:r w:rsidRPr="004E246C">
        <w:t>Существуют ли на сегодняшний день технические способы для осуществления данных возможностей?</w:t>
      </w:r>
    </w:p>
    <w:p w:rsidR="00CE3C7D" w:rsidRDefault="00CE3C7D" w:rsidP="00662CEE">
      <w:pPr>
        <w:widowControl w:val="0"/>
        <w:autoSpaceDE w:val="0"/>
        <w:autoSpaceDN w:val="0"/>
        <w:adjustRightInd w:val="0"/>
        <w:jc w:val="both"/>
        <w:rPr>
          <w:b/>
        </w:rPr>
      </w:pPr>
    </w:p>
    <w:p w:rsidR="00CE3C7D" w:rsidRPr="00DC11F5" w:rsidRDefault="00CE3C7D" w:rsidP="000356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3C7D" w:rsidRPr="000F0F00" w:rsidRDefault="00CE3C7D" w:rsidP="0003565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C7D" w:rsidRPr="00DC11F5" w:rsidRDefault="00CE3C7D" w:rsidP="00035653">
      <w:pPr>
        <w:widowControl w:val="0"/>
        <w:autoSpaceDE w:val="0"/>
        <w:autoSpaceDN w:val="0"/>
        <w:adjustRightInd w:val="0"/>
        <w:rPr>
          <w:b/>
          <w:bCs/>
          <w:i/>
          <w:iCs/>
          <w:highlight w:val="white"/>
        </w:rPr>
      </w:pPr>
    </w:p>
    <w:p w:rsidR="00CE3C7D" w:rsidRDefault="00CE3C7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E3C7D" w:rsidRPr="00DC11F5" w:rsidRDefault="00CE3C7D" w:rsidP="00802F71">
      <w:pPr>
        <w:autoSpaceDE w:val="0"/>
        <w:autoSpaceDN w:val="0"/>
        <w:adjustRightInd w:val="0"/>
        <w:ind w:left="708"/>
        <w:jc w:val="both"/>
        <w:rPr>
          <w:b/>
          <w:bCs/>
          <w:i/>
          <w:iCs/>
        </w:rPr>
      </w:pPr>
    </w:p>
    <w:p w:rsidR="00CE3C7D" w:rsidRDefault="00CE3C7D" w:rsidP="00D00133">
      <w:pPr>
        <w:autoSpaceDE w:val="0"/>
        <w:autoSpaceDN w:val="0"/>
        <w:adjustRightInd w:val="0"/>
        <w:ind w:left="720"/>
        <w:rPr>
          <w:b/>
          <w:iCs/>
        </w:rPr>
      </w:pPr>
      <w:r w:rsidRPr="00DC11F5">
        <w:rPr>
          <w:b/>
          <w:iCs/>
        </w:rPr>
        <w:t>7.1. Основная учебная литература:</w:t>
      </w:r>
    </w:p>
    <w:p w:rsidR="00CE3C7D" w:rsidRDefault="00CE3C7D" w:rsidP="00BE351A">
      <w:pPr>
        <w:shd w:val="clear" w:color="auto" w:fill="FFFFFF"/>
        <w:jc w:val="both"/>
        <w:textAlignment w:val="top"/>
        <w:outlineLvl w:val="2"/>
      </w:pPr>
      <w:r w:rsidRPr="00D44A9D">
        <w:t>1.</w:t>
      </w:r>
      <w:r>
        <w:t>Управление маркетингом: учебник / Ю. В. Разовский, Е. Ю. Савельева. - [Эдектронное издание].- М.: Моск. Ун-т им. С. Ю. Витте, 2020 - 3,56 Мб</w:t>
      </w:r>
    </w:p>
    <w:p w:rsidR="00CE3C7D" w:rsidRPr="004F7BBD" w:rsidRDefault="00CE3C7D" w:rsidP="004F7BBD">
      <w:pPr>
        <w:jc w:val="both"/>
        <w:rPr>
          <w:b/>
          <w:bCs/>
          <w:i/>
          <w:iCs/>
        </w:rPr>
      </w:pPr>
      <w:r>
        <w:t xml:space="preserve">2. </w:t>
      </w:r>
      <w:r w:rsidRPr="0077255F">
        <w:t xml:space="preserve">Брезгина, К. В. Маркетинговые исследования: учебное пособие / К. В. Брезгина, Е. А. Антинескул, А. А. Ясырева. — Саратов: Ай Пи Эр Медиа, 2019. — 141 c. — ISBN 978-5-4486-0770-7. — Текст: электронный // Электронно-библиотечная система IPR BOOKS : [сайт]. — URL: </w:t>
      </w:r>
      <w:hyperlink r:id="rId11" w:history="1">
        <w:r w:rsidRPr="00A46BA9">
          <w:rPr>
            <w:rStyle w:val="Hyperlink"/>
          </w:rPr>
          <w:t>https://www.iprbookshop.ru/83809.html</w:t>
        </w:r>
      </w:hyperlink>
    </w:p>
    <w:p w:rsidR="00CE3C7D" w:rsidRPr="004F7BBD" w:rsidRDefault="00CE3C7D" w:rsidP="004F7BBD">
      <w:pPr>
        <w:jc w:val="both"/>
        <w:rPr>
          <w:b/>
          <w:bCs/>
          <w:i/>
          <w:iCs/>
        </w:rPr>
      </w:pPr>
      <w:r>
        <w:t xml:space="preserve">3. Бекмурзаев, И. Д. Маркетинговые исследования : учебное пособие / И. Д. Бекмурзаев, Я. Э. Дадаев. — Грозный: Чеченский государственный университет, 2019. — 155 c. — ISBN 2227-8397. — Текст : электронный // Электронно-библиотечная система IPR BOOKS : [сайт]. — URL: </w:t>
      </w:r>
      <w:hyperlink r:id="rId12" w:history="1">
        <w:r w:rsidRPr="00A46BA9">
          <w:rPr>
            <w:rStyle w:val="Hyperlink"/>
          </w:rPr>
          <w:t>https://www.iprbookshop.ru/107264.html</w:t>
        </w:r>
      </w:hyperlink>
    </w:p>
    <w:p w:rsidR="00CE3C7D" w:rsidRPr="004F7BBD" w:rsidRDefault="00CE3C7D" w:rsidP="004F7BBD">
      <w:pPr>
        <w:jc w:val="both"/>
        <w:rPr>
          <w:b/>
          <w:bCs/>
          <w:i/>
          <w:iCs/>
        </w:rPr>
      </w:pPr>
      <w:r>
        <w:t xml:space="preserve">4. Шабашова, Л. А. Маркетинговые исследования: учебное пособие / Л. А. Шабашова. — Симферополь: Университет экономики и управления, 2019. — 160 c. — ISBN 2227-8397. — Текст: электронный // Электронно-библиотечная система IPR BOOKS : [сайт]. — URL: </w:t>
      </w:r>
      <w:hyperlink r:id="rId13" w:history="1">
        <w:r w:rsidRPr="00A46BA9">
          <w:rPr>
            <w:rStyle w:val="Hyperlink"/>
          </w:rPr>
          <w:t>https://www.iprbookshop.ru/89492.html</w:t>
        </w:r>
      </w:hyperlink>
    </w:p>
    <w:p w:rsidR="00CE3C7D" w:rsidRDefault="00CE3C7D" w:rsidP="00F71144">
      <w:pPr>
        <w:jc w:val="both"/>
      </w:pPr>
      <w:r>
        <w:t xml:space="preserve">5. Дианова, В. А. Маркетинговые исследования : учебное наглядное пособие для обучающихся по направлению подготовки бакалавриата «Менеджмент» / В. А. Дианова, А. А. Романов. — Краснодар, Саратов : Южный институт менеджмента, Ай Пи Эр Медиа, 2018. — 114 c. — ISBN 2227-8397. — Текст : электронный // Электронно-библиотечная система IPR BOOKS : [сайт]. — URL: </w:t>
      </w:r>
      <w:hyperlink r:id="rId14" w:history="1">
        <w:r w:rsidRPr="00A46BA9">
          <w:rPr>
            <w:rStyle w:val="Hyperlink"/>
          </w:rPr>
          <w:t>https://www.iprbookshop.ru/76919.html</w:t>
        </w:r>
      </w:hyperlink>
    </w:p>
    <w:p w:rsidR="00CE3C7D" w:rsidRPr="00F71144" w:rsidRDefault="00CE3C7D" w:rsidP="00F71144">
      <w:pPr>
        <w:jc w:val="both"/>
        <w:rPr>
          <w:color w:val="000000"/>
          <w:shd w:val="clear" w:color="auto" w:fill="FFFFFF"/>
        </w:rPr>
      </w:pPr>
      <w:r>
        <w:rPr>
          <w:color w:val="000000"/>
          <w:shd w:val="clear" w:color="auto" w:fill="FFFFFF"/>
        </w:rPr>
        <w:t xml:space="preserve">6. </w:t>
      </w:r>
      <w:r w:rsidRPr="00F71144">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CE3C7D" w:rsidRDefault="00CE3C7D" w:rsidP="00BE351A">
      <w:pPr>
        <w:shd w:val="clear" w:color="auto" w:fill="FFFFFF"/>
        <w:jc w:val="both"/>
        <w:textAlignment w:val="top"/>
        <w:outlineLvl w:val="2"/>
      </w:pPr>
      <w:r>
        <w:t xml:space="preserve">7. Эффективный маркетинг: учебник \ Ю. В. Разовский – [Электронное издание] М.: ЛитРес. 2021 С. 370. Режим доступа: </w:t>
      </w:r>
      <w:hyperlink r:id="rId15" w:history="1">
        <w:r w:rsidRPr="00A46BA9">
          <w:rPr>
            <w:rStyle w:val="Hyperlink"/>
          </w:rPr>
          <w:t>https://www.litres.ru/uriy-viktorovich-razovskiy/effektivnyy-marketing/chitat-onlayn/</w:t>
        </w:r>
      </w:hyperlink>
    </w:p>
    <w:p w:rsidR="00CE3C7D" w:rsidRDefault="00CE3C7D" w:rsidP="00BE351A">
      <w:pPr>
        <w:shd w:val="clear" w:color="auto" w:fill="FFFFFF"/>
        <w:jc w:val="both"/>
        <w:textAlignment w:val="top"/>
        <w:outlineLvl w:val="2"/>
      </w:pPr>
    </w:p>
    <w:p w:rsidR="00CE3C7D" w:rsidRPr="00BE57FE" w:rsidRDefault="00CE3C7D" w:rsidP="000C2AA8">
      <w:pPr>
        <w:pStyle w:val="ListParagraph"/>
        <w:numPr>
          <w:ilvl w:val="1"/>
          <w:numId w:val="13"/>
        </w:numPr>
        <w:rPr>
          <w:b/>
          <w:iCs/>
        </w:rPr>
      </w:pPr>
      <w:r w:rsidRPr="00BE57FE">
        <w:rPr>
          <w:b/>
          <w:iCs/>
        </w:rPr>
        <w:t>Дополнительная учебная литература:</w:t>
      </w:r>
    </w:p>
    <w:p w:rsidR="00CE3C7D" w:rsidRPr="00D5680D" w:rsidRDefault="00CE3C7D" w:rsidP="000C2AA8">
      <w:pPr>
        <w:pStyle w:val="ListParagraph"/>
        <w:numPr>
          <w:ilvl w:val="0"/>
          <w:numId w:val="23"/>
        </w:numPr>
        <w:shd w:val="clear" w:color="auto" w:fill="FFFFFF"/>
        <w:ind w:left="0" w:firstLine="0"/>
        <w:jc w:val="both"/>
        <w:textAlignment w:val="top"/>
        <w:outlineLvl w:val="2"/>
        <w:rPr>
          <w:rStyle w:val="Hyperlink"/>
        </w:rPr>
      </w:pPr>
      <w:r w:rsidRPr="00D5680D">
        <w:rPr>
          <w:iCs/>
        </w:rPr>
        <w:t>Оконечникова Л. В.</w:t>
      </w:r>
      <w:r w:rsidRPr="00D5680D">
        <w:t xml:space="preserve"> Психологические методы исследования рекламы</w:t>
      </w:r>
      <w:r w:rsidRPr="00D5680D">
        <w:rPr>
          <w:iCs/>
        </w:rPr>
        <w:br/>
        <w:t>Издательство: Издательство Уральского университета, 2014 год.</w:t>
      </w:r>
      <w:r w:rsidRPr="00D5680D">
        <w:t xml:space="preserve"> Режим доступа: </w:t>
      </w:r>
      <w:hyperlink r:id="rId16" w:history="1">
        <w:r w:rsidRPr="00D5680D">
          <w:rPr>
            <w:rStyle w:val="Hyperlink"/>
            <w:lang w:val="en-US"/>
          </w:rPr>
          <w:t>https</w:t>
        </w:r>
        <w:r w:rsidRPr="00D5680D">
          <w:rPr>
            <w:rStyle w:val="Hyperlink"/>
          </w:rPr>
          <w:t>://</w:t>
        </w:r>
        <w:r w:rsidRPr="00D5680D">
          <w:rPr>
            <w:rStyle w:val="Hyperlink"/>
            <w:lang w:val="en-US"/>
          </w:rPr>
          <w:t>online</w:t>
        </w:r>
        <w:r w:rsidRPr="00D5680D">
          <w:rPr>
            <w:rStyle w:val="Hyperlink"/>
          </w:rPr>
          <w:t>.</w:t>
        </w:r>
        <w:r w:rsidRPr="00D5680D">
          <w:rPr>
            <w:rStyle w:val="Hyperlink"/>
            <w:lang w:val="en-US"/>
          </w:rPr>
          <w:t>muiv</w:t>
        </w:r>
        <w:r w:rsidRPr="00D5680D">
          <w:rPr>
            <w:rStyle w:val="Hyperlink"/>
          </w:rPr>
          <w:t>.</w:t>
        </w:r>
        <w:r w:rsidRPr="00D5680D">
          <w:rPr>
            <w:rStyle w:val="Hyperlink"/>
            <w:lang w:val="en-US"/>
          </w:rPr>
          <w:t>ru</w:t>
        </w:r>
        <w:r w:rsidRPr="00D5680D">
          <w:rPr>
            <w:rStyle w:val="Hyperlink"/>
          </w:rPr>
          <w:t>/</w:t>
        </w:r>
        <w:r w:rsidRPr="00D5680D">
          <w:rPr>
            <w:rStyle w:val="Hyperlink"/>
            <w:lang w:val="en-US"/>
          </w:rPr>
          <w:t>lib</w:t>
        </w:r>
        <w:r w:rsidRPr="00D5680D">
          <w:rPr>
            <w:rStyle w:val="Hyperlink"/>
          </w:rPr>
          <w:t>/?</w:t>
        </w:r>
        <w:r w:rsidRPr="00D5680D">
          <w:rPr>
            <w:rStyle w:val="Hyperlink"/>
            <w:lang w:val="en-US"/>
          </w:rPr>
          <w:t>query</w:t>
        </w:r>
      </w:hyperlink>
    </w:p>
    <w:p w:rsidR="00CE3C7D" w:rsidRPr="00D5680D" w:rsidRDefault="00CE3C7D" w:rsidP="00D5680D">
      <w:pPr>
        <w:shd w:val="clear" w:color="auto" w:fill="FFFFFF"/>
        <w:jc w:val="both"/>
        <w:textAlignment w:val="top"/>
        <w:outlineLvl w:val="2"/>
      </w:pPr>
      <w:r>
        <w:t xml:space="preserve">2. </w:t>
      </w:r>
      <w:r w:rsidRPr="00D5680D">
        <w:t>Найджел, Морган Реклама в туризме и отдыхе: учебное пособие для студентов вузов, обучающихся по специальностям 350700 «Реклама» и 230500 «Социально-культурный сервис и туризм» / Морган Найджел, Причард Аннет ; перевод В. Н. Егоров, Б. Л. Ерёмин. — Москва : ЮНИТИ-ДАНА, 2017. — 495 c. — ISBN 5-238-00647-0. — Текст : электронный // Электронно-библиотечная система IPR BOOKS : [сайт]. — URL: https://www.iprbookshop.ru/71244.html</w:t>
      </w:r>
    </w:p>
    <w:p w:rsidR="00CE3C7D" w:rsidRDefault="00CE3C7D" w:rsidP="00D5680D">
      <w:pPr>
        <w:pStyle w:val="ListParagraph"/>
        <w:shd w:val="clear" w:color="auto" w:fill="FFFFFF"/>
        <w:ind w:left="0"/>
        <w:jc w:val="both"/>
        <w:textAlignment w:val="top"/>
        <w:outlineLvl w:val="2"/>
        <w:rPr>
          <w:rStyle w:val="Hyperlink"/>
        </w:rPr>
      </w:pPr>
      <w:r>
        <w:t>3</w:t>
      </w:r>
      <w:r w:rsidRPr="00D5680D">
        <w:t xml:space="preserve">. </w:t>
      </w:r>
      <w:r w:rsidRPr="00D5680D">
        <w:rPr>
          <w:iCs/>
        </w:rPr>
        <w:t>Жуков Б. М., Басенко В. П., Романов А. А.</w:t>
      </w:r>
      <w:r w:rsidRPr="00D5680D">
        <w:t xml:space="preserve"> Маркетинг</w:t>
      </w:r>
      <w:r w:rsidRPr="00D5680D">
        <w:rPr>
          <w:iCs/>
        </w:rPr>
        <w:br/>
        <w:t>Издательство: Дашков и Ко, 2016 год.</w:t>
      </w:r>
      <w:r w:rsidRPr="00D5680D">
        <w:t xml:space="preserve"> Режим доступа: </w:t>
      </w:r>
      <w:hyperlink r:id="rId17" w:history="1">
        <w:r w:rsidRPr="00D5680D">
          <w:rPr>
            <w:rStyle w:val="Hyperlink"/>
            <w:lang w:val="en-US"/>
          </w:rPr>
          <w:t>https</w:t>
        </w:r>
        <w:r w:rsidRPr="00D5680D">
          <w:rPr>
            <w:rStyle w:val="Hyperlink"/>
          </w:rPr>
          <w:t>://</w:t>
        </w:r>
        <w:r w:rsidRPr="00D5680D">
          <w:rPr>
            <w:rStyle w:val="Hyperlink"/>
            <w:lang w:val="en-US"/>
          </w:rPr>
          <w:t>online</w:t>
        </w:r>
        <w:r w:rsidRPr="00D5680D">
          <w:rPr>
            <w:rStyle w:val="Hyperlink"/>
          </w:rPr>
          <w:t>.</w:t>
        </w:r>
        <w:r w:rsidRPr="00D5680D">
          <w:rPr>
            <w:rStyle w:val="Hyperlink"/>
            <w:lang w:val="en-US"/>
          </w:rPr>
          <w:t>muiv</w:t>
        </w:r>
        <w:r w:rsidRPr="00D5680D">
          <w:rPr>
            <w:rStyle w:val="Hyperlink"/>
          </w:rPr>
          <w:t>.</w:t>
        </w:r>
        <w:r w:rsidRPr="00D5680D">
          <w:rPr>
            <w:rStyle w:val="Hyperlink"/>
            <w:lang w:val="en-US"/>
          </w:rPr>
          <w:t>ru</w:t>
        </w:r>
        <w:r w:rsidRPr="00D5680D">
          <w:rPr>
            <w:rStyle w:val="Hyperlink"/>
          </w:rPr>
          <w:t>/</w:t>
        </w:r>
        <w:r w:rsidRPr="00D5680D">
          <w:rPr>
            <w:rStyle w:val="Hyperlink"/>
            <w:lang w:val="en-US"/>
          </w:rPr>
          <w:t>lib</w:t>
        </w:r>
        <w:r w:rsidRPr="00D5680D">
          <w:rPr>
            <w:rStyle w:val="Hyperlink"/>
          </w:rPr>
          <w:t>/?</w:t>
        </w:r>
        <w:r w:rsidRPr="00D5680D">
          <w:rPr>
            <w:rStyle w:val="Hyperlink"/>
            <w:lang w:val="en-US"/>
          </w:rPr>
          <w:t>query</w:t>
        </w:r>
      </w:hyperlink>
    </w:p>
    <w:p w:rsidR="00CE3C7D" w:rsidRDefault="00CE3C7D" w:rsidP="00D5680D">
      <w:pPr>
        <w:pStyle w:val="ListParagraph"/>
        <w:shd w:val="clear" w:color="auto" w:fill="FFFFFF"/>
        <w:ind w:left="0"/>
        <w:jc w:val="both"/>
        <w:textAlignment w:val="top"/>
        <w:outlineLvl w:val="2"/>
      </w:pPr>
      <w:r w:rsidRPr="00D5680D">
        <w:rPr>
          <w:rStyle w:val="Hyperlink"/>
          <w:color w:val="auto"/>
          <w:u w:val="none"/>
        </w:rPr>
        <w:t>4.</w:t>
      </w:r>
      <w:r>
        <w:t xml:space="preserve">Социальная реклама: учебное пособие для студентов вузов, обучающихся по специальностям «Реклама» и «Связи с общественностью» / Л. М. Дмитриева, Ю. С. Бернадская, Т. А. Костылева [и др.] ; под редакцией Л. М. Дмитриевой. — Москва : ЮНИТИ-ДАНА, 2017. — 271 c. — ISBN 978-5-238-01544-6. — Текст : электронный // Электронно-библиотечная система IPR BOOKS : [сайт]. — URL: </w:t>
      </w:r>
      <w:hyperlink r:id="rId18" w:history="1">
        <w:r w:rsidRPr="00A46BA9">
          <w:rPr>
            <w:rStyle w:val="Hyperlink"/>
          </w:rPr>
          <w:t>https://www.iprbookshop.ru/81676.html</w:t>
        </w:r>
      </w:hyperlink>
    </w:p>
    <w:p w:rsidR="00CE3C7D" w:rsidRDefault="00CE3C7D" w:rsidP="00D5680D">
      <w:pPr>
        <w:jc w:val="both"/>
        <w:rPr>
          <w:color w:val="000000"/>
          <w:shd w:val="clear" w:color="auto" w:fill="FFFFFF"/>
        </w:rPr>
      </w:pPr>
      <w:r>
        <w:rPr>
          <w:color w:val="000000"/>
          <w:shd w:val="clear" w:color="auto" w:fill="FFFFFF"/>
        </w:rPr>
        <w:t xml:space="preserve">5.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9" w:history="1">
        <w:r w:rsidRPr="00624EF0">
          <w:rPr>
            <w:rStyle w:val="Hyperlink"/>
            <w:shd w:val="clear" w:color="auto" w:fill="FFFFFF"/>
          </w:rPr>
          <w:t>http://www.iprbookshop.ru/85607.html</w:t>
        </w:r>
      </w:hyperlink>
      <w:r>
        <w:rPr>
          <w:color w:val="000000"/>
          <w:shd w:val="clear" w:color="auto" w:fill="FFFFFF"/>
        </w:rPr>
        <w:t xml:space="preserve">.  </w:t>
      </w:r>
    </w:p>
    <w:p w:rsidR="00CE3C7D" w:rsidRPr="00CE5E53" w:rsidRDefault="00CE3C7D" w:rsidP="00D5680D">
      <w:pPr>
        <w:pStyle w:val="NormalWeb"/>
        <w:tabs>
          <w:tab w:val="left" w:pos="284"/>
        </w:tabs>
        <w:jc w:val="both"/>
        <w:rPr>
          <w:rFonts w:ascii="Times New Roman" w:hAnsi="Times New Roman"/>
          <w:color w:val="auto"/>
          <w:sz w:val="24"/>
          <w:szCs w:val="24"/>
          <w:shd w:val="clear" w:color="auto" w:fill="FCFCFC"/>
        </w:rPr>
      </w:pPr>
      <w:r>
        <w:rPr>
          <w:rFonts w:ascii="Times New Roman" w:hAnsi="Times New Roman"/>
          <w:color w:val="auto"/>
          <w:sz w:val="24"/>
          <w:szCs w:val="24"/>
        </w:rPr>
        <w:t xml:space="preserve">6. </w:t>
      </w: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20" w:history="1">
        <w:r w:rsidRPr="00FE66B9">
          <w:rPr>
            <w:rStyle w:val="Hyperlink"/>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CE3C7D" w:rsidRDefault="00CE3C7D" w:rsidP="00D5680D">
      <w:pPr>
        <w:jc w:val="both"/>
        <w:rPr>
          <w:color w:val="000000"/>
          <w:shd w:val="clear" w:color="auto" w:fill="FFFFFF"/>
        </w:rPr>
      </w:pPr>
    </w:p>
    <w:p w:rsidR="00CE3C7D" w:rsidRDefault="00CE3C7D" w:rsidP="00E9652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E3C7D" w:rsidRPr="00D5680D" w:rsidRDefault="00CE3C7D" w:rsidP="000C2AA8">
      <w:pPr>
        <w:pStyle w:val="ListParagraph"/>
        <w:numPr>
          <w:ilvl w:val="1"/>
          <w:numId w:val="14"/>
        </w:numPr>
        <w:tabs>
          <w:tab w:val="clear" w:pos="1440"/>
          <w:tab w:val="num" w:pos="284"/>
          <w:tab w:val="left" w:pos="1701"/>
        </w:tabs>
        <w:ind w:left="0" w:firstLine="0"/>
        <w:jc w:val="both"/>
      </w:pPr>
      <w:r w:rsidRPr="00D5680D">
        <w:t>Разовский Ю.В. Интеграционная стратегия маркетинга вуза и критерии ее эффективности. // Вестник Московского университета имени С.Ю. Витте. Серия 1: Экономика и управление. 2016. № 1. С. 92-98</w:t>
      </w:r>
    </w:p>
    <w:p w:rsidR="00CE3C7D" w:rsidRDefault="00CE3C7D" w:rsidP="000C2AA8">
      <w:pPr>
        <w:pStyle w:val="ListParagraph"/>
        <w:numPr>
          <w:ilvl w:val="1"/>
          <w:numId w:val="14"/>
        </w:numPr>
        <w:tabs>
          <w:tab w:val="clear" w:pos="1440"/>
          <w:tab w:val="num" w:pos="284"/>
          <w:tab w:val="left" w:pos="1701"/>
        </w:tabs>
        <w:ind w:left="0" w:firstLine="0"/>
        <w:jc w:val="both"/>
      </w:pPr>
      <w:r w:rsidRPr="00D5680D">
        <w:t>Разовский Ю. В. Визуальный ряд научных истин.  Сетевой электронный научный журнал «Вестник ГГУ» http://lp009.flfm.ru/vestnik_ggu № 6, 2019  С.22-33</w:t>
      </w:r>
      <w:r>
        <w:t>.</w:t>
      </w:r>
    </w:p>
    <w:p w:rsidR="00CE3C7D" w:rsidRDefault="00CE3C7D" w:rsidP="000C2AA8">
      <w:pPr>
        <w:pStyle w:val="ListParagraph"/>
        <w:numPr>
          <w:ilvl w:val="1"/>
          <w:numId w:val="14"/>
        </w:numPr>
        <w:tabs>
          <w:tab w:val="clear" w:pos="1440"/>
          <w:tab w:val="num" w:pos="284"/>
          <w:tab w:val="left" w:pos="1701"/>
        </w:tabs>
        <w:ind w:left="0" w:firstLine="0"/>
        <w:jc w:val="both"/>
      </w:pPr>
      <w:r>
        <w:rPr>
          <w:highlight w:val="white"/>
        </w:rPr>
        <w:t xml:space="preserve">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hyperlink r:id="rId21" w:history="1">
        <w:r w:rsidRPr="00B205E8">
          <w:rPr>
            <w:rStyle w:val="Hyperlink"/>
          </w:rPr>
          <w:t>http://mmde.creativeconomy.ru</w:t>
        </w:r>
      </w:hyperlink>
    </w:p>
    <w:p w:rsidR="00CE3C7D" w:rsidRDefault="00CE3C7D" w:rsidP="006E6D22">
      <w:pPr>
        <w:tabs>
          <w:tab w:val="left" w:pos="426"/>
          <w:tab w:val="left" w:pos="1134"/>
        </w:tabs>
      </w:pPr>
      <w:r>
        <w:t xml:space="preserve">4. </w:t>
      </w:r>
      <w:r w:rsidRPr="00FB22C1">
        <w:t>Управление экономическими системами: электронный научный журнал ISSN 1999-4516</w:t>
      </w:r>
    </w:p>
    <w:p w:rsidR="00CE3C7D" w:rsidRDefault="00CE3C7D" w:rsidP="006E6D22">
      <w:pPr>
        <w:shd w:val="clear" w:color="auto" w:fill="FFFFFF"/>
        <w:jc w:val="both"/>
      </w:pPr>
      <w:r>
        <w:t xml:space="preserve">5. </w:t>
      </w:r>
      <w:r w:rsidRPr="003E115F">
        <w:t>Стратегии бизнеса ISSN: 2311-7184</w:t>
      </w:r>
    </w:p>
    <w:p w:rsidR="00CE3C7D" w:rsidRDefault="00CE3C7D" w:rsidP="006E6D22">
      <w:pPr>
        <w:shd w:val="clear" w:color="auto" w:fill="FFFFFF"/>
        <w:jc w:val="both"/>
      </w:pPr>
      <w:r>
        <w:t xml:space="preserve">6. </w:t>
      </w:r>
      <w:r w:rsidRPr="003E115F">
        <w:t>Современная конкуренция ISSN:1993-7598</w:t>
      </w:r>
    </w:p>
    <w:p w:rsidR="00CE3C7D" w:rsidRPr="006E6D22" w:rsidRDefault="00CE3C7D" w:rsidP="006E6D22">
      <w:pPr>
        <w:shd w:val="clear" w:color="auto" w:fill="FFFFFF"/>
        <w:jc w:val="both"/>
      </w:pPr>
      <w:r>
        <w:t xml:space="preserve">7.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r w:rsidRPr="00E10A2C">
        <w:rPr>
          <w:u w:val="single"/>
          <w:lang w:val="en-US"/>
        </w:rPr>
        <w:t>kommersant</w:t>
      </w:r>
      <w:r w:rsidRPr="00E10A2C">
        <w:rPr>
          <w:u w:val="single"/>
        </w:rPr>
        <w:t>.</w:t>
      </w:r>
      <w:r w:rsidRPr="00E10A2C">
        <w:rPr>
          <w:u w:val="single"/>
          <w:lang w:val="en-US"/>
        </w:rPr>
        <w:t>ru</w:t>
      </w:r>
      <w:r w:rsidRPr="00E10A2C">
        <w:rPr>
          <w:u w:val="single"/>
        </w:rPr>
        <w:t>.</w:t>
      </w:r>
    </w:p>
    <w:p w:rsidR="00CE3C7D" w:rsidRPr="0094074A" w:rsidRDefault="00CE3C7D" w:rsidP="006E6D22">
      <w:pPr>
        <w:tabs>
          <w:tab w:val="left" w:pos="993"/>
          <w:tab w:val="left" w:pos="1134"/>
        </w:tabs>
        <w:contextualSpacing/>
        <w:jc w:val="both"/>
        <w:rPr>
          <w:rFonts w:eastAsia="SimSun"/>
          <w:bCs/>
        </w:rPr>
      </w:pPr>
      <w:r>
        <w:t xml:space="preserve">8. </w:t>
      </w:r>
      <w:r w:rsidRPr="0094074A">
        <w:t>журнал «Вопросы экономики»</w:t>
      </w:r>
      <w:r w:rsidRPr="00E10A2C">
        <w:rPr>
          <w:u w:val="single"/>
          <w:lang w:val="en-US"/>
        </w:rPr>
        <w:t>www</w:t>
      </w:r>
      <w:r w:rsidRPr="00E10A2C">
        <w:rPr>
          <w:u w:val="single"/>
        </w:rPr>
        <w:t>.</w:t>
      </w:r>
      <w:r w:rsidRPr="00E10A2C">
        <w:rPr>
          <w:u w:val="single"/>
          <w:lang w:val="en-US"/>
        </w:rPr>
        <w:t>vopreco</w:t>
      </w:r>
      <w:r w:rsidRPr="00E10A2C">
        <w:rPr>
          <w:u w:val="single"/>
        </w:rPr>
        <w:t>.</w:t>
      </w:r>
      <w:r w:rsidRPr="00E10A2C">
        <w:rPr>
          <w:u w:val="single"/>
          <w:lang w:val="en-US"/>
        </w:rPr>
        <w:t>ru</w:t>
      </w:r>
      <w:r w:rsidRPr="00E10A2C">
        <w:rPr>
          <w:u w:val="single"/>
        </w:rPr>
        <w:t>.</w:t>
      </w:r>
    </w:p>
    <w:p w:rsidR="00CE3C7D" w:rsidRPr="006E6D22" w:rsidRDefault="00CE3C7D" w:rsidP="006E6D22">
      <w:pPr>
        <w:pStyle w:val="ListParagraph"/>
        <w:numPr>
          <w:ilvl w:val="0"/>
          <w:numId w:val="9"/>
        </w:numPr>
        <w:tabs>
          <w:tab w:val="left" w:pos="284"/>
        </w:tabs>
        <w:ind w:left="0" w:firstLine="0"/>
        <w:jc w:val="both"/>
        <w:rPr>
          <w:rFonts w:eastAsia="SimSun"/>
          <w:bCs/>
        </w:rPr>
      </w:pPr>
      <w:r w:rsidRPr="006E6D22">
        <w:rPr>
          <w:rFonts w:eastAsia="SimSun"/>
          <w:bCs/>
        </w:rPr>
        <w:t>ж</w:t>
      </w:r>
      <w:r w:rsidRPr="0094074A">
        <w:t>урнала «Российский экономический журнал»</w:t>
      </w:r>
      <w:hyperlink r:id="rId22" w:history="1">
        <w:r w:rsidRPr="00A46BA9">
          <w:rPr>
            <w:rStyle w:val="Hyperlink"/>
            <w:rFonts w:eastAsia="SimSun"/>
            <w:bCs/>
          </w:rPr>
          <w:t>www.rej.guu.ru</w:t>
        </w:r>
      </w:hyperlink>
      <w:r w:rsidRPr="0094074A">
        <w:t>.</w:t>
      </w:r>
    </w:p>
    <w:p w:rsidR="00CE3C7D" w:rsidRPr="006E6D22" w:rsidRDefault="00CE3C7D" w:rsidP="006E6D22">
      <w:pPr>
        <w:pStyle w:val="ListParagraph"/>
        <w:numPr>
          <w:ilvl w:val="0"/>
          <w:numId w:val="9"/>
        </w:numPr>
        <w:tabs>
          <w:tab w:val="left" w:pos="284"/>
        </w:tabs>
        <w:ind w:left="0" w:firstLine="0"/>
        <w:jc w:val="both"/>
        <w:rPr>
          <w:rFonts w:eastAsia="SimSun"/>
          <w:bCs/>
        </w:rPr>
      </w:pPr>
      <w:r>
        <w:t>ж</w:t>
      </w:r>
      <w:r w:rsidRPr="0094074A">
        <w:t>урнал «Экономическое развитие России»www.vedi.ru.</w:t>
      </w:r>
    </w:p>
    <w:p w:rsidR="00CE3C7D" w:rsidRPr="00D5680D" w:rsidRDefault="00CE3C7D" w:rsidP="00D5680D">
      <w:pPr>
        <w:pStyle w:val="ListParagraph"/>
        <w:tabs>
          <w:tab w:val="left" w:pos="1701"/>
        </w:tabs>
        <w:ind w:left="0"/>
        <w:jc w:val="both"/>
      </w:pPr>
    </w:p>
    <w:p w:rsidR="00CE3C7D" w:rsidRPr="00DC11F5" w:rsidRDefault="00CE3C7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E3C7D" w:rsidRDefault="00CE3C7D" w:rsidP="003F18DB">
      <w:pPr>
        <w:widowControl w:val="0"/>
        <w:autoSpaceDE w:val="0"/>
        <w:autoSpaceDN w:val="0"/>
        <w:adjustRightInd w:val="0"/>
        <w:jc w:val="both"/>
        <w:rPr>
          <w:shd w:val="clear" w:color="auto" w:fill="FFFFFF"/>
        </w:rPr>
      </w:pPr>
      <w:hyperlink r:id="rId23"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CE3C7D" w:rsidRPr="005039C6" w:rsidRDefault="00CE3C7D" w:rsidP="00A91398">
      <w:pPr>
        <w:overflowPunct w:val="0"/>
        <w:jc w:val="both"/>
        <w:textAlignment w:val="baseline"/>
        <w:rPr>
          <w:sz w:val="28"/>
          <w:szCs w:val="28"/>
        </w:rPr>
      </w:pPr>
      <w:hyperlink r:id="rId24" w:history="1">
        <w:r w:rsidRPr="004F7BBD">
          <w:rPr>
            <w:rStyle w:val="Hyperlink"/>
            <w:color w:val="0070C0"/>
          </w:rPr>
          <w:t>https://www.marketing.spb.ru/about/</w:t>
        </w:r>
      </w:hyperlink>
      <w:r w:rsidRPr="005039C6">
        <w:rPr>
          <w:sz w:val="28"/>
          <w:szCs w:val="28"/>
        </w:rPr>
        <w:t xml:space="preserve">- </w:t>
      </w:r>
      <w:r w:rsidRPr="00A91398">
        <w:t>Энциклопедия маркетинга</w:t>
      </w:r>
    </w:p>
    <w:p w:rsidR="00CE3C7D" w:rsidRPr="001E1177" w:rsidRDefault="00CE3C7D" w:rsidP="001E1177">
      <w:pPr>
        <w:widowControl w:val="0"/>
        <w:tabs>
          <w:tab w:val="left" w:pos="851"/>
        </w:tabs>
        <w:jc w:val="both"/>
        <w:rPr>
          <w:lang w:val="uk-UA"/>
        </w:rPr>
      </w:pPr>
      <w:hyperlink r:id="rId25" w:history="1">
        <w:r w:rsidRPr="001E1177">
          <w:rPr>
            <w:lang w:val="uk-UA"/>
          </w:rPr>
          <w:t>www.cia.gov/cia/publications/factbook</w:t>
        </w:r>
      </w:hyperlink>
      <w:r w:rsidRPr="001E1177">
        <w:rPr>
          <w:lang w:val="uk-UA"/>
        </w:rPr>
        <w:t xml:space="preserve"> – справочник ЦРУ «Книга фактов».</w:t>
      </w:r>
    </w:p>
    <w:p w:rsidR="00CE3C7D" w:rsidRPr="001E1177" w:rsidRDefault="00CE3C7D" w:rsidP="001E1177">
      <w:pPr>
        <w:widowControl w:val="0"/>
        <w:tabs>
          <w:tab w:val="left" w:pos="851"/>
        </w:tabs>
        <w:jc w:val="both"/>
        <w:rPr>
          <w:lang w:val="uk-UA"/>
        </w:rPr>
      </w:pPr>
      <w:r w:rsidRPr="001E1177">
        <w:rPr>
          <w:lang w:val="uk-UA"/>
        </w:rPr>
        <w:t>www.europa.eu.int – официальный сайт Европейского Союза.</w:t>
      </w:r>
    </w:p>
    <w:p w:rsidR="00CE3C7D" w:rsidRPr="001E1177" w:rsidRDefault="00CE3C7D"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CE3C7D" w:rsidRPr="001E1177" w:rsidRDefault="00CE3C7D"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CE3C7D" w:rsidRPr="00DC11F5" w:rsidRDefault="00CE3C7D" w:rsidP="004E246C">
      <w:pPr>
        <w:autoSpaceDE w:val="0"/>
        <w:autoSpaceDN w:val="0"/>
        <w:adjustRightInd w:val="0"/>
        <w:spacing w:line="120" w:lineRule="auto"/>
        <w:ind w:left="720"/>
        <w:rPr>
          <w:b/>
          <w:bCs/>
          <w:i/>
          <w:iCs/>
        </w:rPr>
      </w:pPr>
    </w:p>
    <w:p w:rsidR="00CE3C7D" w:rsidRPr="00DC11F5" w:rsidRDefault="00CE3C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E3C7D" w:rsidRPr="00DC11F5" w:rsidRDefault="00CE3C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3C7D" w:rsidRPr="00DC11F5" w:rsidRDefault="00CE3C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E3C7D" w:rsidRPr="00DC11F5" w:rsidRDefault="00CE3C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3C7D" w:rsidRPr="00DC11F5" w:rsidRDefault="00CE3C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E3C7D" w:rsidRPr="00DC11F5" w:rsidRDefault="00CE3C7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E3C7D" w:rsidRPr="00DC11F5" w:rsidRDefault="00CE3C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3C7D" w:rsidRPr="00DC11F5" w:rsidRDefault="00CE3C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3C7D" w:rsidRPr="00DC11F5" w:rsidRDefault="00CE3C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E3C7D" w:rsidRPr="00DC11F5" w:rsidRDefault="00CE3C7D" w:rsidP="00D00133">
      <w:pPr>
        <w:autoSpaceDE w:val="0"/>
        <w:autoSpaceDN w:val="0"/>
        <w:adjustRightInd w:val="0"/>
        <w:jc w:val="both"/>
      </w:pPr>
    </w:p>
    <w:p w:rsidR="00CE3C7D" w:rsidRPr="00DC11F5" w:rsidRDefault="00CE3C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3C7D" w:rsidRPr="00DC11F5" w:rsidRDefault="00CE3C7D" w:rsidP="00292248">
      <w:pPr>
        <w:autoSpaceDE w:val="0"/>
        <w:autoSpaceDN w:val="0"/>
        <w:adjustRightInd w:val="0"/>
        <w:jc w:val="both"/>
        <w:rPr>
          <w:b/>
          <w:bCs/>
          <w:i/>
          <w:iCs/>
        </w:rPr>
      </w:pPr>
    </w:p>
    <w:p w:rsidR="00CE3C7D" w:rsidRPr="00035653" w:rsidRDefault="00CE3C7D" w:rsidP="00292248">
      <w:pPr>
        <w:autoSpaceDE w:val="0"/>
        <w:autoSpaceDN w:val="0"/>
        <w:adjustRightInd w:val="0"/>
        <w:jc w:val="both"/>
        <w:rPr>
          <w:b/>
          <w:bCs/>
          <w:i/>
          <w:iCs/>
        </w:rPr>
      </w:pPr>
      <w:r w:rsidRPr="00035653">
        <w:t>1.</w:t>
      </w:r>
      <w:r w:rsidRPr="00DC11F5">
        <w:t>Операционнаясистема</w:t>
      </w:r>
      <w:r w:rsidRPr="00035653">
        <w:t xml:space="preserve"> </w:t>
      </w:r>
      <w:r w:rsidRPr="00DC11F5">
        <w:rPr>
          <w:lang w:val="en-US"/>
        </w:rPr>
        <w:t>Microsoft</w:t>
      </w:r>
      <w:r w:rsidRPr="00035653">
        <w:t xml:space="preserve"> </w:t>
      </w:r>
      <w:r w:rsidRPr="00DC11F5">
        <w:rPr>
          <w:lang w:val="en-US"/>
        </w:rPr>
        <w:t>Windows</w:t>
      </w:r>
    </w:p>
    <w:p w:rsidR="00CE3C7D" w:rsidRPr="00035653" w:rsidRDefault="00CE3C7D" w:rsidP="00292248">
      <w:pPr>
        <w:autoSpaceDE w:val="0"/>
        <w:autoSpaceDN w:val="0"/>
        <w:adjustRightInd w:val="0"/>
        <w:jc w:val="both"/>
      </w:pPr>
      <w:r w:rsidRPr="00035653">
        <w:t>2.</w:t>
      </w:r>
      <w:r w:rsidRPr="00DC11F5">
        <w:rPr>
          <w:lang w:val="en-US"/>
        </w:rPr>
        <w:t>Microsoft</w:t>
      </w:r>
      <w:r w:rsidRPr="00035653">
        <w:t xml:space="preserve"> </w:t>
      </w:r>
      <w:r w:rsidRPr="00DC11F5">
        <w:rPr>
          <w:lang w:val="en-US"/>
        </w:rPr>
        <w:t>Office</w:t>
      </w:r>
      <w:r w:rsidRPr="00035653">
        <w:t xml:space="preserve"> 2010-2016</w:t>
      </w:r>
    </w:p>
    <w:p w:rsidR="00CE3C7D" w:rsidRPr="00035653" w:rsidRDefault="00CE3C7D" w:rsidP="00292248">
      <w:pPr>
        <w:autoSpaceDE w:val="0"/>
        <w:autoSpaceDN w:val="0"/>
        <w:adjustRightInd w:val="0"/>
        <w:jc w:val="both"/>
      </w:pPr>
      <w:r w:rsidRPr="00035653">
        <w:t>3.</w:t>
      </w:r>
      <w:r w:rsidRPr="00DC11F5">
        <w:t>Антивирус</w:t>
      </w:r>
      <w:r w:rsidRPr="00035653">
        <w:t xml:space="preserve"> </w:t>
      </w:r>
      <w:r w:rsidRPr="00DC11F5">
        <w:rPr>
          <w:lang w:val="en-US"/>
        </w:rPr>
        <w:t>Kaspersky</w:t>
      </w:r>
      <w:r w:rsidRPr="00035653">
        <w:t xml:space="preserve"> </w:t>
      </w:r>
      <w:r w:rsidRPr="00DC11F5">
        <w:rPr>
          <w:lang w:val="en-US"/>
        </w:rPr>
        <w:t>Endpoint</w:t>
      </w:r>
      <w:r w:rsidRPr="00035653">
        <w:t xml:space="preserve"> </w:t>
      </w:r>
      <w:r w:rsidRPr="00DC11F5">
        <w:rPr>
          <w:lang w:val="en-US"/>
        </w:rPr>
        <w:t>Security</w:t>
      </w:r>
    </w:p>
    <w:p w:rsidR="00CE3C7D" w:rsidRPr="00035653" w:rsidRDefault="00CE3C7D" w:rsidP="00292248">
      <w:pPr>
        <w:autoSpaceDE w:val="0"/>
        <w:autoSpaceDN w:val="0"/>
        <w:adjustRightInd w:val="0"/>
        <w:jc w:val="both"/>
      </w:pPr>
      <w:r w:rsidRPr="00035653">
        <w:t>4.</w:t>
      </w:r>
      <w:r w:rsidRPr="00DC11F5">
        <w:t>Программадляработыс</w:t>
      </w:r>
      <w:r w:rsidRPr="00DC11F5">
        <w:rPr>
          <w:lang w:val="en-US"/>
        </w:rPr>
        <w:t>pdf</w:t>
      </w:r>
      <w:r w:rsidRPr="00DC11F5">
        <w:t>файлами</w:t>
      </w:r>
      <w:r w:rsidRPr="00DC11F5">
        <w:rPr>
          <w:lang w:val="en-US"/>
        </w:rPr>
        <w:t>AdobeReader</w:t>
      </w:r>
    </w:p>
    <w:p w:rsidR="00CE3C7D" w:rsidRPr="00DC11F5" w:rsidRDefault="00CE3C7D" w:rsidP="00292248">
      <w:pPr>
        <w:autoSpaceDE w:val="0"/>
        <w:autoSpaceDN w:val="0"/>
        <w:adjustRightInd w:val="0"/>
        <w:jc w:val="both"/>
      </w:pPr>
      <w:r w:rsidRPr="00DC11F5">
        <w:t>5.Архиватор 7-</w:t>
      </w:r>
      <w:r w:rsidRPr="00DC11F5">
        <w:rPr>
          <w:lang w:val="en-US"/>
        </w:rPr>
        <w:t>zip</w:t>
      </w:r>
    </w:p>
    <w:p w:rsidR="00CE3C7D" w:rsidRPr="00DC11F5" w:rsidRDefault="00CE3C7D" w:rsidP="00292248">
      <w:pPr>
        <w:autoSpaceDE w:val="0"/>
        <w:autoSpaceDN w:val="0"/>
        <w:adjustRightInd w:val="0"/>
        <w:jc w:val="both"/>
      </w:pPr>
      <w:r w:rsidRPr="00DC11F5">
        <w:t>6.Справочно-правовая система КонсультантПлюс</w:t>
      </w:r>
    </w:p>
    <w:p w:rsidR="00CE3C7D" w:rsidRPr="00DC11F5" w:rsidRDefault="00CE3C7D" w:rsidP="00292248">
      <w:pPr>
        <w:autoSpaceDE w:val="0"/>
        <w:autoSpaceDN w:val="0"/>
        <w:adjustRightInd w:val="0"/>
        <w:jc w:val="both"/>
        <w:rPr>
          <w:b/>
          <w:bCs/>
          <w:i/>
          <w:iCs/>
        </w:rPr>
      </w:pPr>
      <w:r w:rsidRPr="00DC11F5">
        <w:t>7.Справочно-правовая система Гарант</w:t>
      </w:r>
    </w:p>
    <w:p w:rsidR="00CE3C7D" w:rsidRDefault="00CE3C7D" w:rsidP="001258D3">
      <w:pPr>
        <w:autoSpaceDE w:val="0"/>
        <w:autoSpaceDN w:val="0"/>
        <w:adjustRightInd w:val="0"/>
        <w:ind w:left="360"/>
        <w:jc w:val="both"/>
        <w:rPr>
          <w:b/>
          <w:bCs/>
          <w:i/>
          <w:iCs/>
        </w:rPr>
      </w:pPr>
    </w:p>
    <w:p w:rsidR="00CE3C7D" w:rsidRPr="00DC11F5" w:rsidRDefault="00CE3C7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E3C7D" w:rsidRPr="00DC11F5" w:rsidRDefault="00CE3C7D" w:rsidP="00292248">
      <w:pPr>
        <w:ind w:left="720"/>
        <w:contextualSpacing/>
        <w:jc w:val="both"/>
      </w:pPr>
      <w:r w:rsidRPr="00DC11F5">
        <w:t>1.Проектор, ноутбук</w:t>
      </w:r>
    </w:p>
    <w:p w:rsidR="00CE3C7D" w:rsidRPr="00DC11F5" w:rsidRDefault="00CE3C7D" w:rsidP="00292248">
      <w:pPr>
        <w:ind w:left="720"/>
        <w:contextualSpacing/>
        <w:jc w:val="both"/>
      </w:pPr>
      <w:r w:rsidRPr="00DC11F5">
        <w:t xml:space="preserve">2.Проекционный экран </w:t>
      </w:r>
    </w:p>
    <w:p w:rsidR="00CE3C7D" w:rsidRPr="00DC11F5" w:rsidRDefault="00CE3C7D" w:rsidP="00292248">
      <w:pPr>
        <w:ind w:left="720"/>
        <w:contextualSpacing/>
        <w:jc w:val="both"/>
      </w:pPr>
      <w:r w:rsidRPr="00DC11F5">
        <w:t>3.Колонки</w:t>
      </w:r>
    </w:p>
    <w:p w:rsidR="00CE3C7D" w:rsidRPr="00DC11F5" w:rsidRDefault="00CE3C7D" w:rsidP="00292248">
      <w:pPr>
        <w:autoSpaceDE w:val="0"/>
        <w:autoSpaceDN w:val="0"/>
        <w:adjustRightInd w:val="0"/>
      </w:pPr>
    </w:p>
    <w:p w:rsidR="00CE3C7D" w:rsidRPr="00DC11F5" w:rsidRDefault="00CE3C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E3C7D" w:rsidRPr="00DC11F5" w:rsidRDefault="00CE3C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3C7D" w:rsidRPr="00DC11F5" w:rsidRDefault="00CE3C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3C7D" w:rsidRPr="00DC11F5" w:rsidRDefault="00CE3C7D" w:rsidP="00034A75">
      <w:pPr>
        <w:tabs>
          <w:tab w:val="center" w:pos="4536"/>
          <w:tab w:val="right" w:pos="9072"/>
        </w:tabs>
        <w:ind w:firstLine="709"/>
        <w:jc w:val="both"/>
      </w:pPr>
    </w:p>
    <w:p w:rsidR="00CE3C7D" w:rsidRPr="00DC11F5" w:rsidRDefault="00CE3C7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E3C7D" w:rsidRPr="00DC11F5" w:rsidRDefault="00CE3C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E3C7D" w:rsidRPr="00DC11F5" w:rsidRDefault="00CE3C7D" w:rsidP="00D00133">
      <w:pPr>
        <w:tabs>
          <w:tab w:val="center" w:pos="4536"/>
          <w:tab w:val="right" w:pos="9072"/>
        </w:tabs>
        <w:autoSpaceDE w:val="0"/>
        <w:autoSpaceDN w:val="0"/>
        <w:adjustRightInd w:val="0"/>
      </w:pPr>
      <w:r w:rsidRPr="00DC11F5">
        <w:t>- практические занятия;</w:t>
      </w:r>
    </w:p>
    <w:p w:rsidR="00CE3C7D" w:rsidRPr="00DC11F5" w:rsidRDefault="00CE3C7D" w:rsidP="00D00133">
      <w:pPr>
        <w:tabs>
          <w:tab w:val="center" w:pos="4536"/>
          <w:tab w:val="right" w:pos="9072"/>
        </w:tabs>
        <w:autoSpaceDE w:val="0"/>
        <w:autoSpaceDN w:val="0"/>
        <w:adjustRightInd w:val="0"/>
      </w:pPr>
      <w:r w:rsidRPr="00DC11F5">
        <w:t>- контрольные опросы;</w:t>
      </w:r>
    </w:p>
    <w:p w:rsidR="00CE3C7D" w:rsidRPr="00DC11F5" w:rsidRDefault="00CE3C7D" w:rsidP="00D00133">
      <w:pPr>
        <w:tabs>
          <w:tab w:val="center" w:pos="4536"/>
          <w:tab w:val="right" w:pos="9072"/>
        </w:tabs>
        <w:autoSpaceDE w:val="0"/>
        <w:autoSpaceDN w:val="0"/>
        <w:adjustRightInd w:val="0"/>
      </w:pPr>
      <w:r w:rsidRPr="00DC11F5">
        <w:t>- консультации;</w:t>
      </w:r>
    </w:p>
    <w:p w:rsidR="00CE3C7D" w:rsidRPr="00DC11F5" w:rsidRDefault="00CE3C7D" w:rsidP="00D00133">
      <w:pPr>
        <w:tabs>
          <w:tab w:val="center" w:pos="4536"/>
          <w:tab w:val="right" w:pos="9072"/>
        </w:tabs>
        <w:autoSpaceDE w:val="0"/>
        <w:autoSpaceDN w:val="0"/>
        <w:adjustRightInd w:val="0"/>
      </w:pPr>
      <w:r w:rsidRPr="00DC11F5">
        <w:t>- самостоятельная работа с учебной литературой;</w:t>
      </w:r>
    </w:p>
    <w:p w:rsidR="00CE3C7D" w:rsidRPr="003F4282" w:rsidRDefault="00CE3C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E3C7D" w:rsidRPr="00DC11F5" w:rsidRDefault="00CE3C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E3C7D" w:rsidRDefault="00CE3C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E3C7D" w:rsidRPr="00DC11F5" w:rsidRDefault="00CE3C7D" w:rsidP="00D00133">
      <w:pPr>
        <w:tabs>
          <w:tab w:val="center" w:pos="4536"/>
          <w:tab w:val="right" w:pos="9072"/>
        </w:tabs>
        <w:autoSpaceDE w:val="0"/>
        <w:autoSpaceDN w:val="0"/>
        <w:adjustRightInd w:val="0"/>
        <w:rPr>
          <w:i/>
          <w:iCs/>
        </w:rPr>
      </w:pPr>
      <w:r w:rsidRPr="00DC11F5">
        <w:rPr>
          <w:i/>
          <w:iCs/>
        </w:rPr>
        <w:t>- творческие задания;</w:t>
      </w:r>
    </w:p>
    <w:p w:rsidR="00CE3C7D" w:rsidRDefault="00CE3C7D" w:rsidP="00D00133">
      <w:pPr>
        <w:tabs>
          <w:tab w:val="center" w:pos="4536"/>
          <w:tab w:val="right" w:pos="9072"/>
        </w:tabs>
        <w:autoSpaceDE w:val="0"/>
        <w:autoSpaceDN w:val="0"/>
        <w:adjustRightInd w:val="0"/>
        <w:rPr>
          <w:i/>
          <w:iCs/>
        </w:rPr>
      </w:pPr>
      <w:r w:rsidRPr="00DC11F5">
        <w:rPr>
          <w:i/>
          <w:iCs/>
        </w:rPr>
        <w:t>- сообщения с анализом;</w:t>
      </w:r>
    </w:p>
    <w:p w:rsidR="00CE3C7D" w:rsidRPr="00DC11F5" w:rsidRDefault="00CE3C7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E3C7D" w:rsidRPr="00DC11F5" w:rsidRDefault="00CE3C7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Pr="00F73F5D" w:rsidRDefault="00CE3C7D" w:rsidP="00F73F5D">
      <w:pPr>
        <w:shd w:val="clear" w:color="auto" w:fill="FFFFFF"/>
        <w:rPr>
          <w:iCs/>
          <w:sz w:val="28"/>
          <w:szCs w:val="28"/>
        </w:rPr>
      </w:pPr>
    </w:p>
    <w:p w:rsidR="00CE3C7D" w:rsidRPr="00DC11F5" w:rsidRDefault="00CE3C7D" w:rsidP="00FC3B95">
      <w:pPr>
        <w:autoSpaceDE w:val="0"/>
        <w:autoSpaceDN w:val="0"/>
        <w:adjustRightInd w:val="0"/>
        <w:jc w:val="right"/>
      </w:pPr>
      <w:r w:rsidRPr="00DC11F5">
        <w:t xml:space="preserve">Приложение </w:t>
      </w:r>
    </w:p>
    <w:p w:rsidR="00CE3C7D" w:rsidRPr="00DC11F5" w:rsidRDefault="00CE3C7D" w:rsidP="00FC3B95">
      <w:pPr>
        <w:autoSpaceDE w:val="0"/>
        <w:autoSpaceDN w:val="0"/>
        <w:adjustRightInd w:val="0"/>
        <w:jc w:val="right"/>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pPr>
    </w:p>
    <w:p w:rsidR="00CE3C7D" w:rsidRPr="00DC11F5" w:rsidRDefault="00CE3C7D" w:rsidP="00FC3B95">
      <w:pPr>
        <w:autoSpaceDE w:val="0"/>
        <w:autoSpaceDN w:val="0"/>
        <w:adjustRightInd w:val="0"/>
        <w:jc w:val="right"/>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rPr>
          <w:b/>
          <w:bCs/>
        </w:rPr>
      </w:pPr>
      <w:r w:rsidRPr="00DC11F5">
        <w:rPr>
          <w:b/>
          <w:bCs/>
        </w:rPr>
        <w:t xml:space="preserve">ФОНД ОЦЕНОЧНЫХ СРЕДСТВ </w:t>
      </w:r>
    </w:p>
    <w:p w:rsidR="00CE3C7D" w:rsidRPr="00DC11F5" w:rsidRDefault="00CE3C7D" w:rsidP="00FC3B95">
      <w:pPr>
        <w:autoSpaceDE w:val="0"/>
        <w:autoSpaceDN w:val="0"/>
        <w:adjustRightInd w:val="0"/>
        <w:jc w:val="center"/>
        <w:rPr>
          <w:b/>
          <w:bCs/>
        </w:rPr>
      </w:pPr>
      <w:r w:rsidRPr="00DC11F5">
        <w:rPr>
          <w:b/>
          <w:bCs/>
        </w:rPr>
        <w:t>ДЛЯ ПРОВЕДЕНИЯ ПРОМЕЖУТОЧНОЙ АТТЕСТАЦИИ</w:t>
      </w:r>
    </w:p>
    <w:p w:rsidR="00CE3C7D" w:rsidRPr="00DC11F5" w:rsidRDefault="00CE3C7D" w:rsidP="00FC3B95">
      <w:pPr>
        <w:autoSpaceDE w:val="0"/>
        <w:autoSpaceDN w:val="0"/>
        <w:adjustRightInd w:val="0"/>
        <w:jc w:val="center"/>
        <w:rPr>
          <w:b/>
          <w:bCs/>
        </w:rPr>
      </w:pPr>
      <w:r w:rsidRPr="00DC11F5">
        <w:rPr>
          <w:b/>
          <w:bCs/>
        </w:rPr>
        <w:t>ПО ДИСЦИПЛИНЕ</w:t>
      </w:r>
    </w:p>
    <w:p w:rsidR="00CE3C7D" w:rsidRPr="00DC11F5" w:rsidRDefault="00CE3C7D" w:rsidP="00FC3B95">
      <w:pPr>
        <w:autoSpaceDE w:val="0"/>
        <w:autoSpaceDN w:val="0"/>
        <w:adjustRightInd w:val="0"/>
        <w:jc w:val="center"/>
        <w:rPr>
          <w:b/>
          <w:bCs/>
        </w:rPr>
      </w:pPr>
    </w:p>
    <w:p w:rsidR="00CE3C7D" w:rsidRPr="00DC11F5" w:rsidRDefault="00CE3C7D" w:rsidP="00FC3B95">
      <w:pPr>
        <w:autoSpaceDE w:val="0"/>
        <w:autoSpaceDN w:val="0"/>
        <w:adjustRightInd w:val="0"/>
        <w:jc w:val="center"/>
        <w:rPr>
          <w:b/>
          <w:bCs/>
        </w:rPr>
      </w:pPr>
    </w:p>
    <w:p w:rsidR="00CE3C7D" w:rsidRPr="00DC11F5" w:rsidRDefault="00CE3C7D" w:rsidP="00FC3B95">
      <w:pPr>
        <w:tabs>
          <w:tab w:val="left" w:leader="underscore" w:pos="9856"/>
        </w:tabs>
        <w:autoSpaceDE w:val="0"/>
        <w:autoSpaceDN w:val="0"/>
        <w:adjustRightInd w:val="0"/>
        <w:jc w:val="center"/>
        <w:rPr>
          <w:b/>
          <w:bCs/>
        </w:rPr>
      </w:pPr>
      <w:r w:rsidRPr="00DC11F5">
        <w:rPr>
          <w:b/>
          <w:bCs/>
        </w:rPr>
        <w:t>«</w:t>
      </w:r>
      <w:r>
        <w:rPr>
          <w:b/>
          <w:bCs/>
        </w:rPr>
        <w:t>Маркетинговые исследования</w:t>
      </w:r>
      <w:r w:rsidRPr="00BC4893">
        <w:rPr>
          <w:b/>
          <w:bCs/>
        </w:rPr>
        <w:t>»</w:t>
      </w: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Pr="00DC11F5" w:rsidRDefault="00CE3C7D" w:rsidP="000B6283">
      <w:pPr>
        <w:autoSpaceDE w:val="0"/>
        <w:autoSpaceDN w:val="0"/>
        <w:adjustRightInd w:val="0"/>
      </w:pPr>
    </w:p>
    <w:p w:rsidR="00CE3C7D" w:rsidRPr="00DC11F5" w:rsidRDefault="00CE3C7D" w:rsidP="00C9269A">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93"/>
        <w:gridCol w:w="1843"/>
        <w:gridCol w:w="5953"/>
      </w:tblGrid>
      <w:tr w:rsidR="00CE3C7D" w:rsidRPr="00DC11F5" w:rsidTr="004E246C">
        <w:trPr>
          <w:trHeight w:val="726"/>
        </w:trPr>
        <w:tc>
          <w:tcPr>
            <w:tcW w:w="2093" w:type="dxa"/>
          </w:tcPr>
          <w:p w:rsidR="00CE3C7D" w:rsidRPr="00DC11F5" w:rsidRDefault="00CE3C7D" w:rsidP="00A96FF5">
            <w:pPr>
              <w:widowControl w:val="0"/>
              <w:contextualSpacing/>
              <w:jc w:val="both"/>
            </w:pPr>
            <w:r w:rsidRPr="00DC11F5">
              <w:t>Код оцениваемой компетенции (или её части)</w:t>
            </w:r>
          </w:p>
        </w:tc>
        <w:tc>
          <w:tcPr>
            <w:tcW w:w="1843" w:type="dxa"/>
          </w:tcPr>
          <w:p w:rsidR="00CE3C7D" w:rsidRPr="00DC11F5" w:rsidRDefault="00CE3C7D" w:rsidP="00A96FF5">
            <w:pPr>
              <w:widowControl w:val="0"/>
              <w:contextualSpacing/>
              <w:jc w:val="both"/>
            </w:pPr>
            <w:r w:rsidRPr="00DC11F5">
              <w:t xml:space="preserve">Вид контроля </w:t>
            </w:r>
          </w:p>
        </w:tc>
        <w:tc>
          <w:tcPr>
            <w:tcW w:w="5953" w:type="dxa"/>
          </w:tcPr>
          <w:p w:rsidR="00CE3C7D" w:rsidRPr="00DC11F5" w:rsidRDefault="00CE3C7D" w:rsidP="00A543A1">
            <w:pPr>
              <w:widowControl w:val="0"/>
              <w:contextualSpacing/>
              <w:jc w:val="both"/>
            </w:pPr>
            <w:r w:rsidRPr="00DC11F5">
              <w:t>Компонент фонда оценочных средств</w:t>
            </w:r>
          </w:p>
        </w:tc>
      </w:tr>
      <w:tr w:rsidR="00CE3C7D" w:rsidRPr="00DC11F5" w:rsidTr="004E246C">
        <w:trPr>
          <w:trHeight w:val="242"/>
        </w:trPr>
        <w:tc>
          <w:tcPr>
            <w:tcW w:w="2093" w:type="dxa"/>
            <w:vMerge w:val="restart"/>
          </w:tcPr>
          <w:p w:rsidR="00CE3C7D" w:rsidRDefault="00CE3C7D" w:rsidP="00BC4893">
            <w:pPr>
              <w:jc w:val="both"/>
              <w:rPr>
                <w:highlight w:val="red"/>
              </w:rPr>
            </w:pPr>
            <w:r w:rsidRPr="00E642CB">
              <w:t>УК-2; ПК-5; ПК-7</w:t>
            </w:r>
            <w:r>
              <w:t>, ПК-8</w:t>
            </w:r>
          </w:p>
          <w:p w:rsidR="00CE3C7D" w:rsidRPr="00DC11F5" w:rsidRDefault="00CE3C7D" w:rsidP="00A96FF5"/>
        </w:tc>
        <w:tc>
          <w:tcPr>
            <w:tcW w:w="1843" w:type="dxa"/>
          </w:tcPr>
          <w:p w:rsidR="00CE3C7D" w:rsidRPr="00DC11F5" w:rsidRDefault="00CE3C7D" w:rsidP="00E80F41">
            <w:r>
              <w:t>устный и письменный</w:t>
            </w:r>
          </w:p>
        </w:tc>
        <w:tc>
          <w:tcPr>
            <w:tcW w:w="5953" w:type="dxa"/>
          </w:tcPr>
          <w:p w:rsidR="00CE3C7D" w:rsidRDefault="00CE3C7D" w:rsidP="00E80F41">
            <w:r>
              <w:t>Практические задачи, творческое задание. кейс</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pPr>
              <w:widowControl w:val="0"/>
              <w:contextualSpacing/>
              <w:jc w:val="both"/>
            </w:pPr>
            <w:r>
              <w:t>устный</w:t>
            </w:r>
          </w:p>
        </w:tc>
        <w:tc>
          <w:tcPr>
            <w:tcW w:w="5953" w:type="dxa"/>
          </w:tcPr>
          <w:p w:rsidR="00CE3C7D" w:rsidRPr="00DC11F5" w:rsidRDefault="00CE3C7D" w:rsidP="00E80F41">
            <w:pPr>
              <w:tabs>
                <w:tab w:val="left" w:pos="5700"/>
              </w:tabs>
            </w:pPr>
            <w:r>
              <w:t>П</w:t>
            </w:r>
            <w:r w:rsidRPr="00DC11F5">
              <w:t xml:space="preserve">роблемно-аналитическое задание </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r w:rsidRPr="00DC11F5">
              <w:t>письменный</w:t>
            </w:r>
          </w:p>
        </w:tc>
        <w:tc>
          <w:tcPr>
            <w:tcW w:w="5953" w:type="dxa"/>
          </w:tcPr>
          <w:p w:rsidR="00CE3C7D" w:rsidRPr="00DC11F5" w:rsidRDefault="00CE3C7D" w:rsidP="00E80F41">
            <w:r w:rsidRPr="00DC11F5">
              <w:t xml:space="preserve">Тест </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r w:rsidRPr="00DC11F5">
              <w:t>устный</w:t>
            </w:r>
          </w:p>
        </w:tc>
        <w:tc>
          <w:tcPr>
            <w:tcW w:w="5953" w:type="dxa"/>
          </w:tcPr>
          <w:p w:rsidR="00CE3C7D" w:rsidRPr="00DC11F5" w:rsidRDefault="00CE3C7D" w:rsidP="004E246C">
            <w:r>
              <w:t>Вопросы к зачёту</w:t>
            </w:r>
          </w:p>
        </w:tc>
      </w:tr>
    </w:tbl>
    <w:p w:rsidR="00CE3C7D" w:rsidRPr="00DC11F5" w:rsidRDefault="00CE3C7D" w:rsidP="00FC3B95">
      <w:pPr>
        <w:ind w:firstLine="567"/>
        <w:jc w:val="both"/>
      </w:pPr>
    </w:p>
    <w:p w:rsidR="00CE3C7D" w:rsidRPr="00DC11F5" w:rsidRDefault="00CE3C7D" w:rsidP="00FC3B95">
      <w:pPr>
        <w:jc w:val="both"/>
        <w:rPr>
          <w:b/>
          <w:lang w:eastAsia="en-US"/>
        </w:rPr>
      </w:pPr>
      <w:r w:rsidRPr="00DC11F5">
        <w:rPr>
          <w:b/>
          <w:lang w:eastAsia="en-US"/>
        </w:rPr>
        <w:t>2.Критерии освоения компетенций</w:t>
      </w:r>
    </w:p>
    <w:p w:rsidR="00CE3C7D" w:rsidRPr="00DC11F5" w:rsidRDefault="00CE3C7D" w:rsidP="00FC3B95">
      <w:pPr>
        <w:jc w:val="both"/>
        <w:rPr>
          <w:lang w:eastAsia="en-US"/>
        </w:rPr>
      </w:pPr>
    </w:p>
    <w:p w:rsidR="00CE3C7D" w:rsidRPr="00DC11F5" w:rsidRDefault="00CE3C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E3C7D" w:rsidRDefault="00CE3C7D" w:rsidP="00FC3B95">
      <w:pPr>
        <w:jc w:val="center"/>
        <w:rPr>
          <w:b/>
          <w:bCs/>
          <w:lang w:eastAsia="en-US"/>
        </w:rPr>
      </w:pPr>
    </w:p>
    <w:p w:rsidR="00CE3C7D" w:rsidRDefault="00CE3C7D" w:rsidP="008A7E41">
      <w:pPr>
        <w:jc w:val="center"/>
        <w:rPr>
          <w:b/>
          <w:bCs/>
          <w:lang w:eastAsia="en-US"/>
        </w:rPr>
      </w:pPr>
      <w:r w:rsidRPr="00BF46C4">
        <w:rPr>
          <w:b/>
          <w:bCs/>
          <w:lang w:eastAsia="en-US"/>
        </w:rPr>
        <w:t xml:space="preserve">Критерии оценки знаний студентов </w:t>
      </w:r>
    </w:p>
    <w:p w:rsidR="00CE3C7D" w:rsidRDefault="00CE3C7D"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714"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Отлично</w:t>
            </w:r>
          </w:p>
        </w:tc>
        <w:tc>
          <w:tcPr>
            <w:tcW w:w="3714" w:type="pct"/>
          </w:tcPr>
          <w:p w:rsidR="00CE3C7D" w:rsidRPr="00BF46C4" w:rsidRDefault="00CE3C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3C7D" w:rsidRPr="00BF46C4" w:rsidRDefault="00CE3C7D" w:rsidP="00E80F41">
            <w:pPr>
              <w:jc w:val="both"/>
              <w:rPr>
                <w:bCs/>
                <w:lang w:eastAsia="en-US"/>
              </w:rPr>
            </w:pPr>
            <w:r w:rsidRPr="00BF46C4">
              <w:rPr>
                <w:bCs/>
                <w:lang w:eastAsia="en-US"/>
              </w:rPr>
              <w:t>- делает квалифицированные выводы и обобщения;</w:t>
            </w:r>
          </w:p>
          <w:p w:rsidR="00CE3C7D" w:rsidRPr="00BF46C4" w:rsidRDefault="00CE3C7D" w:rsidP="00E80F41">
            <w:pPr>
              <w:jc w:val="both"/>
              <w:rPr>
                <w:bCs/>
                <w:lang w:eastAsia="en-US"/>
              </w:rPr>
            </w:pPr>
            <w:r w:rsidRPr="00BF46C4">
              <w:rPr>
                <w:bCs/>
                <w:lang w:eastAsia="en-US"/>
              </w:rPr>
              <w:t>- владеет на высококвалифицированном уровне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Хорошо</w:t>
            </w:r>
          </w:p>
        </w:tc>
        <w:tc>
          <w:tcPr>
            <w:tcW w:w="3714" w:type="pct"/>
          </w:tcPr>
          <w:p w:rsidR="00CE3C7D" w:rsidRPr="00BF46C4" w:rsidRDefault="00CE3C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E3C7D" w:rsidRPr="00BF46C4" w:rsidRDefault="00CE3C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E3C7D" w:rsidRPr="00BF46C4" w:rsidRDefault="00CE3C7D" w:rsidP="00E80F41">
            <w:pPr>
              <w:jc w:val="both"/>
              <w:rPr>
                <w:bCs/>
                <w:lang w:eastAsia="en-US"/>
              </w:rPr>
            </w:pPr>
            <w:r w:rsidRPr="00BF46C4">
              <w:rPr>
                <w:bCs/>
                <w:lang w:eastAsia="en-US"/>
              </w:rPr>
              <w:t>- владеет на достаточном уровне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Удовлетворительно</w:t>
            </w:r>
          </w:p>
        </w:tc>
        <w:tc>
          <w:tcPr>
            <w:tcW w:w="3714" w:type="pct"/>
          </w:tcPr>
          <w:p w:rsidR="00CE3C7D" w:rsidRPr="00BF46C4" w:rsidRDefault="00CE3C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E3C7D" w:rsidRPr="00BF46C4" w:rsidRDefault="00CE3C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E3C7D" w:rsidRPr="00BF46C4" w:rsidRDefault="00CE3C7D" w:rsidP="00E80F41">
            <w:pPr>
              <w:jc w:val="both"/>
              <w:rPr>
                <w:bCs/>
                <w:lang w:eastAsia="en-US"/>
              </w:rPr>
            </w:pPr>
            <w:r w:rsidRPr="00BF46C4">
              <w:rPr>
                <w:bCs/>
                <w:lang w:eastAsia="en-US"/>
              </w:rPr>
              <w:t>- слабо аргументирует научные положения;</w:t>
            </w:r>
          </w:p>
          <w:p w:rsidR="00CE3C7D" w:rsidRPr="00BF46C4" w:rsidRDefault="00CE3C7D" w:rsidP="00E80F41">
            <w:pPr>
              <w:jc w:val="both"/>
              <w:rPr>
                <w:bCs/>
                <w:lang w:eastAsia="en-US"/>
              </w:rPr>
            </w:pPr>
            <w:r w:rsidRPr="00BF46C4">
              <w:rPr>
                <w:bCs/>
                <w:lang w:eastAsia="en-US"/>
              </w:rPr>
              <w:t>- практически не способен сформулировать выводы и обобщения;</w:t>
            </w:r>
          </w:p>
          <w:p w:rsidR="00CE3C7D" w:rsidRPr="00BF46C4" w:rsidRDefault="00CE3C7D" w:rsidP="00E80F41">
            <w:pPr>
              <w:jc w:val="both"/>
              <w:rPr>
                <w:bCs/>
                <w:lang w:eastAsia="en-US"/>
              </w:rPr>
            </w:pPr>
            <w:r w:rsidRPr="00BF46C4">
              <w:rPr>
                <w:bCs/>
                <w:lang w:eastAsia="en-US"/>
              </w:rPr>
              <w:t>- частично владеет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Неудовлетворительно</w:t>
            </w:r>
          </w:p>
        </w:tc>
        <w:tc>
          <w:tcPr>
            <w:tcW w:w="3714" w:type="pct"/>
          </w:tcPr>
          <w:p w:rsidR="00CE3C7D" w:rsidRPr="00BF46C4" w:rsidRDefault="00CE3C7D" w:rsidP="00E80F41">
            <w:pPr>
              <w:jc w:val="both"/>
              <w:rPr>
                <w:bCs/>
                <w:lang w:eastAsia="en-US"/>
              </w:rPr>
            </w:pPr>
            <w:r w:rsidRPr="00BF46C4">
              <w:rPr>
                <w:bCs/>
                <w:lang w:eastAsia="en-US"/>
              </w:rPr>
              <w:t>- студент не усвоил значительной части материала;</w:t>
            </w:r>
          </w:p>
          <w:p w:rsidR="00CE3C7D" w:rsidRPr="00BF46C4" w:rsidRDefault="00CE3C7D" w:rsidP="00E80F41">
            <w:pPr>
              <w:jc w:val="both"/>
              <w:rPr>
                <w:bCs/>
                <w:lang w:eastAsia="en-US"/>
              </w:rPr>
            </w:pPr>
            <w:r w:rsidRPr="00BF46C4">
              <w:rPr>
                <w:bCs/>
                <w:lang w:eastAsia="en-US"/>
              </w:rPr>
              <w:t>-  не может аргументировать научные положения;</w:t>
            </w:r>
          </w:p>
          <w:p w:rsidR="00CE3C7D" w:rsidRPr="00BF46C4" w:rsidRDefault="00CE3C7D" w:rsidP="00E80F41">
            <w:pPr>
              <w:jc w:val="both"/>
              <w:rPr>
                <w:bCs/>
                <w:lang w:eastAsia="en-US"/>
              </w:rPr>
            </w:pPr>
            <w:r w:rsidRPr="00BF46C4">
              <w:rPr>
                <w:bCs/>
                <w:lang w:eastAsia="en-US"/>
              </w:rPr>
              <w:t>- не формулирует квалифицированных выводов и обобщений;</w:t>
            </w:r>
          </w:p>
          <w:p w:rsidR="00CE3C7D" w:rsidRPr="00BF46C4" w:rsidRDefault="00CE3C7D" w:rsidP="00E80F41">
            <w:pPr>
              <w:jc w:val="both"/>
              <w:rPr>
                <w:bCs/>
                <w:lang w:eastAsia="en-US"/>
              </w:rPr>
            </w:pPr>
            <w:r w:rsidRPr="00BF46C4">
              <w:rPr>
                <w:bCs/>
                <w:lang w:eastAsia="en-US"/>
              </w:rPr>
              <w:t>- не владеет системой понятий.</w:t>
            </w:r>
          </w:p>
        </w:tc>
      </w:tr>
    </w:tbl>
    <w:p w:rsidR="00CE3C7D" w:rsidRPr="00BF46C4" w:rsidRDefault="00CE3C7D" w:rsidP="008A7E41">
      <w:pPr>
        <w:jc w:val="center"/>
        <w:rPr>
          <w:bCs/>
          <w:lang w:eastAsia="en-US"/>
        </w:rPr>
      </w:pPr>
    </w:p>
    <w:p w:rsidR="00CE3C7D" w:rsidRPr="00BF46C4" w:rsidRDefault="00CE3C7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E3C7D" w:rsidRPr="00BF46C4" w:rsidRDefault="00CE3C7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629"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Отлично</w:t>
            </w:r>
          </w:p>
        </w:tc>
        <w:tc>
          <w:tcPr>
            <w:tcW w:w="3629" w:type="pct"/>
          </w:tcPr>
          <w:p w:rsidR="00CE3C7D" w:rsidRPr="00BF46C4" w:rsidRDefault="00CE3C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Хорошо</w:t>
            </w:r>
          </w:p>
        </w:tc>
        <w:tc>
          <w:tcPr>
            <w:tcW w:w="3629" w:type="pct"/>
          </w:tcPr>
          <w:p w:rsidR="00CE3C7D" w:rsidRPr="00BF46C4" w:rsidRDefault="00CE3C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Удовлетворительно</w:t>
            </w:r>
          </w:p>
        </w:tc>
        <w:tc>
          <w:tcPr>
            <w:tcW w:w="3629" w:type="pct"/>
          </w:tcPr>
          <w:p w:rsidR="00CE3C7D" w:rsidRPr="00BF46C4" w:rsidRDefault="00CE3C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Неудовлетворительно</w:t>
            </w:r>
          </w:p>
        </w:tc>
        <w:tc>
          <w:tcPr>
            <w:tcW w:w="3629" w:type="pct"/>
          </w:tcPr>
          <w:p w:rsidR="00CE3C7D" w:rsidRPr="00BF46C4" w:rsidRDefault="00CE3C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E3C7D" w:rsidRPr="00BF46C4" w:rsidRDefault="00CE3C7D" w:rsidP="008A7E41">
      <w:pPr>
        <w:jc w:val="center"/>
        <w:rPr>
          <w:bCs/>
          <w:lang w:eastAsia="en-US"/>
        </w:rPr>
      </w:pPr>
    </w:p>
    <w:p w:rsidR="00CE3C7D" w:rsidRPr="00BF46C4" w:rsidRDefault="00CE3C7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E3C7D" w:rsidRPr="00BF46C4" w:rsidRDefault="00CE3C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CE3C7D" w:rsidRPr="00BF46C4" w:rsidTr="006A0271">
        <w:trPr>
          <w:jc w:val="center"/>
        </w:trPr>
        <w:tc>
          <w:tcPr>
            <w:tcW w:w="1390"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610"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Отлично</w:t>
            </w:r>
          </w:p>
        </w:tc>
        <w:tc>
          <w:tcPr>
            <w:tcW w:w="3610" w:type="pct"/>
          </w:tcPr>
          <w:p w:rsidR="00CE3C7D" w:rsidRPr="00BF46C4" w:rsidRDefault="00CE3C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Хорошо</w:t>
            </w:r>
          </w:p>
        </w:tc>
        <w:tc>
          <w:tcPr>
            <w:tcW w:w="3610" w:type="pct"/>
          </w:tcPr>
          <w:p w:rsidR="00CE3C7D" w:rsidRPr="00BF46C4" w:rsidRDefault="00CE3C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Удовлетворительно</w:t>
            </w:r>
          </w:p>
        </w:tc>
        <w:tc>
          <w:tcPr>
            <w:tcW w:w="3610" w:type="pct"/>
          </w:tcPr>
          <w:p w:rsidR="00CE3C7D" w:rsidRPr="00BF46C4" w:rsidRDefault="00CE3C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Неудовлетворительно</w:t>
            </w:r>
          </w:p>
        </w:tc>
        <w:tc>
          <w:tcPr>
            <w:tcW w:w="3610" w:type="pct"/>
          </w:tcPr>
          <w:p w:rsidR="00CE3C7D" w:rsidRPr="00BF46C4" w:rsidRDefault="00CE3C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E3C7D" w:rsidRPr="00DC11F5" w:rsidRDefault="00CE3C7D" w:rsidP="00FC3B95">
      <w:pPr>
        <w:ind w:left="360"/>
        <w:jc w:val="both"/>
        <w:rPr>
          <w:b/>
        </w:rPr>
      </w:pPr>
    </w:p>
    <w:p w:rsidR="00CE3C7D" w:rsidRPr="00DC11F5" w:rsidRDefault="00CE3C7D" w:rsidP="00C9269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3C7D" w:rsidRDefault="00CE3C7D" w:rsidP="00BB791C">
      <w:pPr>
        <w:pStyle w:val="ListParagraph"/>
        <w:rPr>
          <w:b/>
        </w:rPr>
      </w:pPr>
    </w:p>
    <w:p w:rsidR="00CE3C7D" w:rsidRPr="00E44F23" w:rsidRDefault="00CE3C7D" w:rsidP="00E44F23">
      <w:pPr>
        <w:autoSpaceDE w:val="0"/>
        <w:autoSpaceDN w:val="0"/>
        <w:adjustRightInd w:val="0"/>
        <w:jc w:val="both"/>
        <w:rPr>
          <w:u w:val="single"/>
        </w:rPr>
      </w:pPr>
      <w:r w:rsidRPr="00E44F23">
        <w:rPr>
          <w:u w:val="single"/>
        </w:rPr>
        <w:t>Вопросы, тесты для проверки теоретических знаний студентов (пороговый уровень формирования компетенции):</w:t>
      </w:r>
    </w:p>
    <w:p w:rsidR="00CE3C7D" w:rsidRPr="00E44F23" w:rsidRDefault="00CE3C7D" w:rsidP="00E44F23">
      <w:pPr>
        <w:autoSpaceDE w:val="0"/>
        <w:autoSpaceDN w:val="0"/>
        <w:adjustRightInd w:val="0"/>
        <w:jc w:val="center"/>
        <w:rPr>
          <w:b/>
        </w:rPr>
      </w:pPr>
    </w:p>
    <w:p w:rsidR="00CE3C7D" w:rsidRPr="00E44F23" w:rsidRDefault="00CE3C7D" w:rsidP="00E44F23">
      <w:pPr>
        <w:autoSpaceDE w:val="0"/>
        <w:autoSpaceDN w:val="0"/>
        <w:adjustRightInd w:val="0"/>
        <w:jc w:val="center"/>
        <w:rPr>
          <w:b/>
        </w:rPr>
      </w:pPr>
    </w:p>
    <w:p w:rsidR="00CE3C7D" w:rsidRPr="00E44F23" w:rsidRDefault="00CE3C7D" w:rsidP="00E44F23">
      <w:pPr>
        <w:autoSpaceDE w:val="0"/>
        <w:autoSpaceDN w:val="0"/>
        <w:adjustRightInd w:val="0"/>
        <w:jc w:val="center"/>
        <w:rPr>
          <w:b/>
        </w:rPr>
      </w:pPr>
      <w:r w:rsidRPr="00E44F23">
        <w:rPr>
          <w:b/>
        </w:rPr>
        <w:t>Тест</w:t>
      </w:r>
    </w:p>
    <w:p w:rsidR="00CE3C7D" w:rsidRPr="00974F6B" w:rsidRDefault="00CE3C7D" w:rsidP="00974F6B">
      <w:pPr>
        <w:pStyle w:val="ListParagraph"/>
        <w:numPr>
          <w:ilvl w:val="0"/>
          <w:numId w:val="35"/>
        </w:numPr>
        <w:ind w:left="0" w:firstLine="0"/>
        <w:jc w:val="both"/>
      </w:pPr>
      <w:r w:rsidRPr="00974F6B">
        <w:rPr>
          <w:b/>
          <w:bCs/>
        </w:rPr>
        <w:t>Изучается социальное положение, образование, доходы. Исследование маркетинга проводится но направлениям</w:t>
      </w:r>
      <w:r w:rsidRPr="00974F6B">
        <w:t xml:space="preserve">: </w:t>
      </w:r>
    </w:p>
    <w:p w:rsidR="00CE3C7D" w:rsidRPr="00974F6B" w:rsidRDefault="00CE3C7D" w:rsidP="00974F6B">
      <w:pPr>
        <w:jc w:val="both"/>
      </w:pPr>
      <w:r>
        <w:t>А</w:t>
      </w:r>
      <w:r w:rsidRPr="00974F6B">
        <w:t>) товародвижения;</w:t>
      </w:r>
    </w:p>
    <w:p w:rsidR="00CE3C7D" w:rsidRPr="00974F6B" w:rsidRDefault="00CE3C7D" w:rsidP="00974F6B">
      <w:pPr>
        <w:jc w:val="both"/>
      </w:pPr>
      <w:r>
        <w:t>Б</w:t>
      </w:r>
      <w:r w:rsidRPr="00974F6B">
        <w:t>) внутренней среды;</w:t>
      </w:r>
    </w:p>
    <w:p w:rsidR="00CE3C7D" w:rsidRPr="00974F6B" w:rsidRDefault="00CE3C7D" w:rsidP="00974F6B">
      <w:pPr>
        <w:jc w:val="both"/>
      </w:pPr>
      <w:r>
        <w:t>В</w:t>
      </w:r>
      <w:r w:rsidRPr="00974F6B">
        <w:t>) потребителей;</w:t>
      </w:r>
    </w:p>
    <w:p w:rsidR="00CE3C7D" w:rsidRPr="00974F6B" w:rsidRDefault="00CE3C7D" w:rsidP="00974F6B">
      <w:pPr>
        <w:jc w:val="both"/>
      </w:pPr>
      <w:r>
        <w:t>Г</w:t>
      </w:r>
      <w:r w:rsidRPr="00974F6B">
        <w:t>) конкурентов.</w:t>
      </w:r>
    </w:p>
    <w:p w:rsidR="00CE3C7D" w:rsidRDefault="00CE3C7D" w:rsidP="00974F6B">
      <w:pPr>
        <w:jc w:val="both"/>
      </w:pPr>
    </w:p>
    <w:p w:rsidR="00CE3C7D" w:rsidRPr="00974F6B" w:rsidRDefault="00CE3C7D" w:rsidP="00974F6B">
      <w:pPr>
        <w:jc w:val="both"/>
      </w:pPr>
      <w:r w:rsidRPr="00974F6B">
        <w:rPr>
          <w:b/>
        </w:rPr>
        <w:t>2.</w:t>
      </w:r>
      <w:r w:rsidRPr="00974F6B">
        <w:rPr>
          <w:b/>
          <w:bCs/>
        </w:rPr>
        <w:t>Кабинетное исследование — это</w:t>
      </w:r>
      <w:r w:rsidRPr="00974F6B">
        <w:t xml:space="preserve">: </w:t>
      </w:r>
    </w:p>
    <w:p w:rsidR="00CE3C7D" w:rsidRPr="00974F6B" w:rsidRDefault="00CE3C7D" w:rsidP="00974F6B">
      <w:pPr>
        <w:jc w:val="both"/>
      </w:pPr>
      <w:r>
        <w:t>А</w:t>
      </w:r>
      <w:r w:rsidRPr="00974F6B">
        <w:t>) метод сбора и оценки информации непосредственно об объекте исследования, регистрируемой путем опроса, эксперимента и наблюдения в момент их возникновения;</w:t>
      </w:r>
    </w:p>
    <w:p w:rsidR="00CE3C7D" w:rsidRPr="00974F6B" w:rsidRDefault="00CE3C7D" w:rsidP="00974F6B">
      <w:pPr>
        <w:jc w:val="both"/>
      </w:pPr>
      <w:r>
        <w:t>Б</w:t>
      </w:r>
      <w:r w:rsidRPr="00974F6B">
        <w:t>) исследование, ориентированное на получение характеристик отдельных явлений и фактов;</w:t>
      </w:r>
    </w:p>
    <w:p w:rsidR="00CE3C7D" w:rsidRPr="00974F6B" w:rsidRDefault="00CE3C7D" w:rsidP="00974F6B">
      <w:pPr>
        <w:jc w:val="both"/>
      </w:pPr>
      <w:r>
        <w:t>В</w:t>
      </w:r>
      <w:r w:rsidRPr="00974F6B">
        <w:t>) сбор предварительных данных, помогающих прояснить проблему и выработать ряд рабочих гипотез;</w:t>
      </w:r>
    </w:p>
    <w:p w:rsidR="00CE3C7D" w:rsidRPr="00974F6B" w:rsidRDefault="00CE3C7D" w:rsidP="00974F6B">
      <w:pPr>
        <w:jc w:val="both"/>
      </w:pPr>
      <w:r>
        <w:t>Г</w:t>
      </w:r>
      <w:r w:rsidRPr="00974F6B">
        <w:t>) сбор и обработка уже существующей информации, которая была собрана для других исследований, но может быть полезна для данных.</w:t>
      </w:r>
    </w:p>
    <w:p w:rsidR="00CE3C7D" w:rsidRPr="00E44F23" w:rsidRDefault="00CE3C7D" w:rsidP="00E44F23">
      <w:pPr>
        <w:jc w:val="both"/>
      </w:pPr>
    </w:p>
    <w:p w:rsidR="00CE3C7D" w:rsidRPr="00974F6B" w:rsidRDefault="00CE3C7D" w:rsidP="00974F6B">
      <w:pPr>
        <w:jc w:val="both"/>
        <w:rPr>
          <w:b/>
        </w:rPr>
      </w:pPr>
      <w:r>
        <w:rPr>
          <w:b/>
        </w:rPr>
        <w:t>3.</w:t>
      </w:r>
      <w:r w:rsidRPr="00974F6B">
        <w:rPr>
          <w:b/>
        </w:rPr>
        <w:t xml:space="preserve"> При маркетинговом исследовании:</w:t>
      </w:r>
    </w:p>
    <w:p w:rsidR="00CE3C7D" w:rsidRPr="00974F6B" w:rsidRDefault="00CE3C7D" w:rsidP="00974F6B">
      <w:pPr>
        <w:jc w:val="both"/>
      </w:pPr>
      <w:r>
        <w:t xml:space="preserve">А) </w:t>
      </w:r>
      <w:r w:rsidRPr="00974F6B">
        <w:t>изучаются внешние источники информации</w:t>
      </w:r>
      <w:r>
        <w:t>;</w:t>
      </w:r>
    </w:p>
    <w:p w:rsidR="00CE3C7D" w:rsidRPr="00974F6B" w:rsidRDefault="00CE3C7D" w:rsidP="00974F6B">
      <w:pPr>
        <w:jc w:val="both"/>
      </w:pPr>
      <w:r>
        <w:t xml:space="preserve">Б) </w:t>
      </w:r>
      <w:r w:rsidRPr="00974F6B">
        <w:t>изучаются внешние и внутренние источники информации</w:t>
      </w:r>
      <w:r>
        <w:t>;</w:t>
      </w:r>
    </w:p>
    <w:p w:rsidR="00CE3C7D" w:rsidRPr="00974F6B" w:rsidRDefault="00CE3C7D" w:rsidP="00974F6B">
      <w:pPr>
        <w:jc w:val="both"/>
      </w:pPr>
      <w:r>
        <w:t xml:space="preserve">В) </w:t>
      </w:r>
      <w:r w:rsidRPr="00974F6B">
        <w:t>изучаются внутренние источники информации</w:t>
      </w:r>
      <w:r>
        <w:t>;</w:t>
      </w:r>
    </w:p>
    <w:p w:rsidR="00CE3C7D" w:rsidRPr="00974F6B" w:rsidRDefault="00CE3C7D" w:rsidP="00974F6B">
      <w:pPr>
        <w:jc w:val="both"/>
      </w:pPr>
      <w:r>
        <w:t xml:space="preserve">Г) </w:t>
      </w:r>
      <w:r w:rsidRPr="00974F6B">
        <w:t>изучение поведения потребителей не предполагается</w:t>
      </w:r>
      <w:r>
        <w:t>.</w:t>
      </w:r>
    </w:p>
    <w:p w:rsidR="00CE3C7D" w:rsidRPr="00974F6B" w:rsidRDefault="00CE3C7D" w:rsidP="00974F6B">
      <w:pPr>
        <w:ind w:firstLine="708"/>
        <w:jc w:val="both"/>
      </w:pPr>
    </w:p>
    <w:p w:rsidR="00CE3C7D" w:rsidRDefault="00CE3C7D" w:rsidP="00974F6B">
      <w:r>
        <w:rPr>
          <w:b/>
        </w:rPr>
        <w:t xml:space="preserve">4. </w:t>
      </w:r>
      <w:r>
        <w:rPr>
          <w:b/>
          <w:bCs/>
        </w:rPr>
        <w:t>Маркетинговое исследование — это</w:t>
      </w:r>
      <w:r>
        <w:t xml:space="preserve">: </w:t>
      </w:r>
    </w:p>
    <w:p w:rsidR="00CE3C7D" w:rsidRDefault="00CE3C7D" w:rsidP="00974F6B">
      <w:r>
        <w:t>А) исследование рынка;</w:t>
      </w:r>
    </w:p>
    <w:p w:rsidR="00CE3C7D" w:rsidRDefault="00CE3C7D" w:rsidP="00974F6B">
      <w:r>
        <w:t>Б) постоянно действующая система сбора, классификации, анализа, оценки и распространения маркетинговой информации;</w:t>
      </w:r>
    </w:p>
    <w:p w:rsidR="00CE3C7D" w:rsidRDefault="00CE3C7D" w:rsidP="00974F6B">
      <w:r>
        <w:t>В) исследование маркетинга;</w:t>
      </w:r>
    </w:p>
    <w:p w:rsidR="00CE3C7D" w:rsidRDefault="00CE3C7D" w:rsidP="00974F6B">
      <w:r>
        <w:t>Г) сбор данных о проблемах, связанных с маркетингом товаров и услуг, в целях снижения информационной неопределенности и коммерческого риска.</w:t>
      </w:r>
    </w:p>
    <w:p w:rsidR="00CE3C7D" w:rsidRPr="00974F6B" w:rsidRDefault="00CE3C7D" w:rsidP="00974F6B">
      <w:pPr>
        <w:jc w:val="both"/>
      </w:pPr>
    </w:p>
    <w:p w:rsidR="00CE3C7D" w:rsidRPr="00974F6B" w:rsidRDefault="00CE3C7D" w:rsidP="00EC6587">
      <w:pPr>
        <w:jc w:val="both"/>
        <w:rPr>
          <w:b/>
        </w:rPr>
      </w:pPr>
      <w:r>
        <w:rPr>
          <w:b/>
        </w:rPr>
        <w:t xml:space="preserve">5. </w:t>
      </w:r>
      <w:r w:rsidRPr="00974F6B">
        <w:rPr>
          <w:b/>
        </w:rPr>
        <w:t>Укажите соответствия между направлением маркетинговогоисследования и возможной тематикой:</w:t>
      </w:r>
    </w:p>
    <w:p w:rsidR="00CE3C7D" w:rsidRPr="00974F6B" w:rsidRDefault="00CE3C7D" w:rsidP="00EC6587">
      <w:pPr>
        <w:jc w:val="both"/>
      </w:pPr>
      <w:r w:rsidRPr="00974F6B">
        <w:t>L1: анализ сегментов рынка; исследование емкости рынка</w:t>
      </w:r>
    </w:p>
    <w:p w:rsidR="00CE3C7D" w:rsidRPr="00974F6B" w:rsidRDefault="00CE3C7D" w:rsidP="00EC6587">
      <w:pPr>
        <w:jc w:val="both"/>
      </w:pPr>
      <w:r w:rsidRPr="00974F6B">
        <w:t>L2: анализ эффективности рекламы; медиапланирование; изучение</w:t>
      </w:r>
    </w:p>
    <w:p w:rsidR="00CE3C7D" w:rsidRPr="00974F6B" w:rsidRDefault="00CE3C7D" w:rsidP="00EC6587">
      <w:pPr>
        <w:jc w:val="both"/>
      </w:pPr>
      <w:r w:rsidRPr="00974F6B">
        <w:t>имиджа организации</w:t>
      </w:r>
    </w:p>
    <w:p w:rsidR="00CE3C7D" w:rsidRPr="00974F6B" w:rsidRDefault="00CE3C7D" w:rsidP="00EC6587">
      <w:pPr>
        <w:jc w:val="both"/>
      </w:pPr>
      <w:r w:rsidRPr="00974F6B">
        <w:t>L3: исследование товаров конкурентов, их сильных и слабых сторон</w:t>
      </w:r>
    </w:p>
    <w:p w:rsidR="00CE3C7D" w:rsidRPr="00974F6B" w:rsidRDefault="00CE3C7D" w:rsidP="00EC6587">
      <w:pPr>
        <w:jc w:val="both"/>
      </w:pPr>
      <w:r w:rsidRPr="00974F6B">
        <w:t>R1: изучение рынка</w:t>
      </w:r>
    </w:p>
    <w:p w:rsidR="00CE3C7D" w:rsidRPr="00974F6B" w:rsidRDefault="00CE3C7D" w:rsidP="00EC6587">
      <w:pPr>
        <w:jc w:val="both"/>
      </w:pPr>
      <w:r w:rsidRPr="00974F6B">
        <w:t>R2: изучение маркетинговых коммуникаций</w:t>
      </w:r>
    </w:p>
    <w:p w:rsidR="00CE3C7D" w:rsidRPr="00974F6B" w:rsidRDefault="00CE3C7D" w:rsidP="00EC6587">
      <w:pPr>
        <w:jc w:val="both"/>
      </w:pPr>
      <w:r w:rsidRPr="00974F6B">
        <w:t>R3: изучение конкурентов</w:t>
      </w:r>
    </w:p>
    <w:p w:rsidR="00CE3C7D" w:rsidRPr="00974F6B" w:rsidRDefault="00CE3C7D" w:rsidP="00EC6587">
      <w:pPr>
        <w:jc w:val="both"/>
      </w:pPr>
    </w:p>
    <w:p w:rsidR="00CE3C7D" w:rsidRPr="00EC6587" w:rsidRDefault="00CE3C7D" w:rsidP="00EC6587">
      <w:pPr>
        <w:jc w:val="both"/>
        <w:rPr>
          <w:b/>
        </w:rPr>
      </w:pPr>
      <w:r w:rsidRPr="00EC6587">
        <w:rPr>
          <w:b/>
        </w:rPr>
        <w:t>6. К методам маркетинговых исследований относятся:</w:t>
      </w:r>
    </w:p>
    <w:p w:rsidR="00CE3C7D" w:rsidRPr="00974F6B" w:rsidRDefault="00CE3C7D" w:rsidP="00EC6587">
      <w:pPr>
        <w:jc w:val="both"/>
      </w:pPr>
      <w:r>
        <w:t xml:space="preserve">А) </w:t>
      </w:r>
      <w:r w:rsidRPr="00974F6B">
        <w:t>наблюдение</w:t>
      </w:r>
      <w:r>
        <w:t>;</w:t>
      </w:r>
    </w:p>
    <w:p w:rsidR="00CE3C7D" w:rsidRPr="00974F6B" w:rsidRDefault="00CE3C7D" w:rsidP="00EC6587">
      <w:pPr>
        <w:jc w:val="both"/>
      </w:pPr>
      <w:r>
        <w:t xml:space="preserve">Б) </w:t>
      </w:r>
      <w:r w:rsidRPr="00974F6B">
        <w:t>прогноз</w:t>
      </w:r>
      <w:r>
        <w:t>;</w:t>
      </w:r>
    </w:p>
    <w:p w:rsidR="00CE3C7D" w:rsidRPr="00974F6B" w:rsidRDefault="00CE3C7D" w:rsidP="00EC6587">
      <w:pPr>
        <w:jc w:val="both"/>
      </w:pPr>
      <w:r>
        <w:t xml:space="preserve">В) </w:t>
      </w:r>
      <w:r w:rsidRPr="00974F6B">
        <w:t>эксперимент</w:t>
      </w:r>
      <w:r>
        <w:t>;</w:t>
      </w:r>
    </w:p>
    <w:p w:rsidR="00CE3C7D" w:rsidRPr="00974F6B" w:rsidRDefault="00CE3C7D" w:rsidP="00EC6587">
      <w:pPr>
        <w:jc w:val="both"/>
      </w:pPr>
      <w:r>
        <w:t xml:space="preserve">Г) </w:t>
      </w:r>
      <w:r w:rsidRPr="00974F6B">
        <w:t>опрос</w:t>
      </w:r>
      <w:r>
        <w:t>.</w:t>
      </w:r>
    </w:p>
    <w:p w:rsidR="00CE3C7D" w:rsidRPr="00974F6B" w:rsidRDefault="00CE3C7D" w:rsidP="00974F6B">
      <w:pPr>
        <w:ind w:firstLine="708"/>
        <w:jc w:val="both"/>
      </w:pPr>
    </w:p>
    <w:p w:rsidR="00CE3C7D" w:rsidRPr="00EC6587" w:rsidRDefault="00CE3C7D" w:rsidP="00EC6587">
      <w:pPr>
        <w:pStyle w:val="ListParagraph"/>
        <w:numPr>
          <w:ilvl w:val="0"/>
          <w:numId w:val="19"/>
        </w:numPr>
        <w:ind w:left="0" w:firstLine="0"/>
        <w:jc w:val="both"/>
        <w:rPr>
          <w:b/>
        </w:rPr>
      </w:pPr>
      <w:r w:rsidRPr="00EC6587">
        <w:rPr>
          <w:b/>
        </w:rPr>
        <w:t>Информация, собранная в результате маркетингового исследования,может быть представлена в виде:</w:t>
      </w:r>
    </w:p>
    <w:p w:rsidR="00CE3C7D" w:rsidRPr="00974F6B" w:rsidRDefault="00CE3C7D" w:rsidP="00974F6B">
      <w:pPr>
        <w:ind w:firstLine="708"/>
        <w:jc w:val="both"/>
      </w:pPr>
      <w:r>
        <w:t xml:space="preserve">А) </w:t>
      </w:r>
      <w:r w:rsidRPr="00974F6B">
        <w:t>текста</w:t>
      </w:r>
      <w:r>
        <w:t>;</w:t>
      </w:r>
    </w:p>
    <w:p w:rsidR="00CE3C7D" w:rsidRPr="00974F6B" w:rsidRDefault="00CE3C7D" w:rsidP="00974F6B">
      <w:pPr>
        <w:ind w:firstLine="708"/>
        <w:jc w:val="both"/>
      </w:pPr>
      <w:r>
        <w:t>Б) т</w:t>
      </w:r>
      <w:r w:rsidRPr="00974F6B">
        <w:t>аблиц и диаграмм</w:t>
      </w:r>
      <w:r>
        <w:t>;</w:t>
      </w:r>
    </w:p>
    <w:p w:rsidR="00CE3C7D" w:rsidRPr="00974F6B" w:rsidRDefault="00CE3C7D" w:rsidP="00974F6B">
      <w:pPr>
        <w:ind w:firstLine="708"/>
        <w:jc w:val="both"/>
      </w:pPr>
      <w:r>
        <w:t>В)</w:t>
      </w:r>
      <w:r w:rsidRPr="00974F6B">
        <w:t xml:space="preserve"> рассказа</w:t>
      </w:r>
      <w:r>
        <w:t>;</w:t>
      </w:r>
    </w:p>
    <w:p w:rsidR="00CE3C7D" w:rsidRPr="00974F6B" w:rsidRDefault="00CE3C7D" w:rsidP="00974F6B">
      <w:pPr>
        <w:ind w:firstLine="708"/>
        <w:jc w:val="both"/>
      </w:pPr>
      <w:r>
        <w:t xml:space="preserve">Г) </w:t>
      </w:r>
      <w:r w:rsidRPr="00974F6B">
        <w:t>рисунков</w:t>
      </w:r>
      <w:r>
        <w:t>.</w:t>
      </w:r>
    </w:p>
    <w:p w:rsidR="00CE3C7D" w:rsidRPr="00974F6B" w:rsidRDefault="00CE3C7D" w:rsidP="00974F6B">
      <w:pPr>
        <w:ind w:firstLine="708"/>
        <w:jc w:val="both"/>
      </w:pPr>
    </w:p>
    <w:p w:rsidR="00CE3C7D" w:rsidRDefault="00CE3C7D" w:rsidP="00EC6587">
      <w:r>
        <w:rPr>
          <w:b/>
          <w:bCs/>
        </w:rPr>
        <w:t>8. Правильная последовательность этапов проведения маркетингового исследования — это</w:t>
      </w:r>
      <w:r>
        <w:t xml:space="preserve">: </w:t>
      </w:r>
    </w:p>
    <w:p w:rsidR="00CE3C7D" w:rsidRDefault="00CE3C7D" w:rsidP="00EC6587">
      <w:r>
        <w:t>А) систематизация и анализ собранной информации;</w:t>
      </w:r>
    </w:p>
    <w:p w:rsidR="00CE3C7D" w:rsidRDefault="00CE3C7D" w:rsidP="00EC6587">
      <w:r>
        <w:t>Б) представление полученных результатов;</w:t>
      </w:r>
    </w:p>
    <w:p w:rsidR="00CE3C7D" w:rsidRDefault="00CE3C7D" w:rsidP="00EC6587">
      <w:r>
        <w:t>В) отбор источников, сбор и анализ вторичной маркетинговой информации;</w:t>
      </w:r>
    </w:p>
    <w:p w:rsidR="00CE3C7D" w:rsidRDefault="00CE3C7D" w:rsidP="00EC6587">
      <w:r>
        <w:t>Г) выявление проблем и формулирование целей исследования;</w:t>
      </w:r>
    </w:p>
    <w:p w:rsidR="00CE3C7D" w:rsidRDefault="00CE3C7D" w:rsidP="00EC6587">
      <w:r>
        <w:t>Д) планирование и организация сбора первичной информации.</w:t>
      </w:r>
    </w:p>
    <w:p w:rsidR="00CE3C7D" w:rsidRPr="00EC6587" w:rsidRDefault="00CE3C7D" w:rsidP="00974F6B">
      <w:pPr>
        <w:ind w:firstLine="708"/>
        <w:jc w:val="both"/>
        <w:rPr>
          <w:b/>
        </w:rPr>
      </w:pPr>
    </w:p>
    <w:p w:rsidR="00CE3C7D" w:rsidRPr="00EC6587" w:rsidRDefault="00CE3C7D" w:rsidP="00EC6587">
      <w:pPr>
        <w:jc w:val="both"/>
        <w:rPr>
          <w:b/>
        </w:rPr>
      </w:pPr>
      <w:r w:rsidRPr="00EC6587">
        <w:rPr>
          <w:b/>
        </w:rPr>
        <w:t>9.  Внутренняя среда предприятия, конкуренты, клиенты являются:</w:t>
      </w:r>
    </w:p>
    <w:p w:rsidR="00CE3C7D" w:rsidRPr="00974F6B" w:rsidRDefault="00CE3C7D" w:rsidP="00EC6587">
      <w:pPr>
        <w:jc w:val="both"/>
      </w:pPr>
      <w:r>
        <w:t xml:space="preserve">А) </w:t>
      </w:r>
      <w:r w:rsidRPr="00974F6B">
        <w:t>факторами макросреды</w:t>
      </w:r>
      <w:r>
        <w:t>;</w:t>
      </w:r>
    </w:p>
    <w:p w:rsidR="00CE3C7D" w:rsidRPr="00974F6B" w:rsidRDefault="00CE3C7D" w:rsidP="00EC6587">
      <w:pPr>
        <w:jc w:val="both"/>
      </w:pPr>
      <w:r>
        <w:t xml:space="preserve">Б) </w:t>
      </w:r>
      <w:r w:rsidRPr="00974F6B">
        <w:t>факторами микросреды</w:t>
      </w:r>
      <w:r>
        <w:t>;</w:t>
      </w:r>
    </w:p>
    <w:p w:rsidR="00CE3C7D" w:rsidRPr="00974F6B" w:rsidRDefault="00CE3C7D" w:rsidP="00EC6587">
      <w:pPr>
        <w:jc w:val="both"/>
      </w:pPr>
      <w:r>
        <w:t xml:space="preserve">В) </w:t>
      </w:r>
      <w:r w:rsidRPr="00974F6B">
        <w:t>факторами мезосреды</w:t>
      </w:r>
      <w:r>
        <w:t>;</w:t>
      </w:r>
    </w:p>
    <w:p w:rsidR="00CE3C7D" w:rsidRPr="00974F6B" w:rsidRDefault="00CE3C7D" w:rsidP="00EC6587">
      <w:pPr>
        <w:jc w:val="both"/>
      </w:pPr>
      <w:r>
        <w:t xml:space="preserve">Г) </w:t>
      </w:r>
      <w:r w:rsidRPr="00974F6B">
        <w:t>факторами псевдосред</w:t>
      </w:r>
      <w:r>
        <w:t>.</w:t>
      </w:r>
      <w:r w:rsidRPr="00974F6B">
        <w:t>ы</w:t>
      </w:r>
    </w:p>
    <w:p w:rsidR="00CE3C7D" w:rsidRPr="00974F6B" w:rsidRDefault="00CE3C7D" w:rsidP="00974F6B">
      <w:pPr>
        <w:ind w:firstLine="708"/>
        <w:jc w:val="both"/>
      </w:pPr>
    </w:p>
    <w:p w:rsidR="00CE3C7D" w:rsidRPr="00EC6587" w:rsidRDefault="00CE3C7D" w:rsidP="00EC6587">
      <w:pPr>
        <w:jc w:val="both"/>
        <w:rPr>
          <w:b/>
        </w:rPr>
      </w:pPr>
      <w:r w:rsidRPr="00EC6587">
        <w:rPr>
          <w:b/>
        </w:rPr>
        <w:t>10. МИС расшифровывается как:</w:t>
      </w:r>
    </w:p>
    <w:p w:rsidR="00CE3C7D" w:rsidRPr="00974F6B" w:rsidRDefault="00CE3C7D" w:rsidP="00EC6587">
      <w:pPr>
        <w:jc w:val="both"/>
      </w:pPr>
      <w:r>
        <w:t xml:space="preserve">А) </w:t>
      </w:r>
      <w:r w:rsidRPr="00974F6B">
        <w:t>международные исследовательские сообщества</w:t>
      </w:r>
      <w:r>
        <w:t>;</w:t>
      </w:r>
    </w:p>
    <w:p w:rsidR="00CE3C7D" w:rsidRPr="00974F6B" w:rsidRDefault="00CE3C7D" w:rsidP="00EC6587">
      <w:pPr>
        <w:jc w:val="both"/>
      </w:pPr>
      <w:r>
        <w:t xml:space="preserve">Б) </w:t>
      </w:r>
      <w:r w:rsidRPr="00974F6B">
        <w:t>маркетинговая информационная система</w:t>
      </w:r>
      <w:r>
        <w:t>;</w:t>
      </w:r>
    </w:p>
    <w:p w:rsidR="00CE3C7D" w:rsidRPr="00974F6B" w:rsidRDefault="00CE3C7D" w:rsidP="00EC6587">
      <w:pPr>
        <w:jc w:val="both"/>
      </w:pPr>
      <w:r>
        <w:t xml:space="preserve">В) </w:t>
      </w:r>
      <w:r w:rsidRPr="00974F6B">
        <w:t>методология информационной сегментации</w:t>
      </w:r>
      <w:r>
        <w:t>;</w:t>
      </w:r>
    </w:p>
    <w:p w:rsidR="00CE3C7D" w:rsidRPr="00974F6B" w:rsidRDefault="00CE3C7D" w:rsidP="00EC6587">
      <w:pPr>
        <w:jc w:val="both"/>
      </w:pPr>
      <w:r>
        <w:t xml:space="preserve">Г) </w:t>
      </w:r>
      <w:r w:rsidRPr="00974F6B">
        <w:t>маркетинговые исследования</w:t>
      </w:r>
      <w:r>
        <w:t>.</w:t>
      </w:r>
    </w:p>
    <w:p w:rsidR="00CE3C7D" w:rsidRPr="00974F6B" w:rsidRDefault="00CE3C7D" w:rsidP="00EC6587">
      <w:pPr>
        <w:jc w:val="both"/>
      </w:pPr>
    </w:p>
    <w:p w:rsidR="00CE3C7D" w:rsidRPr="00EC6587" w:rsidRDefault="00CE3C7D" w:rsidP="00EC6587">
      <w:pPr>
        <w:jc w:val="both"/>
        <w:rPr>
          <w:b/>
        </w:rPr>
      </w:pPr>
      <w:r w:rsidRPr="00EC6587">
        <w:rPr>
          <w:b/>
        </w:rPr>
        <w:t>11</w:t>
      </w:r>
      <w:r>
        <w:rPr>
          <w:b/>
        </w:rPr>
        <w:t>.</w:t>
      </w:r>
      <w:r w:rsidRPr="00EC6587">
        <w:rPr>
          <w:b/>
        </w:rPr>
        <w:t xml:space="preserve"> Маркетинговая среда фирмы – это:</w:t>
      </w:r>
    </w:p>
    <w:p w:rsidR="00CE3C7D" w:rsidRPr="00974F6B" w:rsidRDefault="00CE3C7D" w:rsidP="00EC6587">
      <w:pPr>
        <w:jc w:val="both"/>
      </w:pPr>
      <w:r>
        <w:t xml:space="preserve">А) </w:t>
      </w:r>
      <w:r w:rsidRPr="00974F6B">
        <w:t>субъекты и факторы, влияющие на маркетинговую деятельностьфирмы</w:t>
      </w:r>
      <w:r>
        <w:t>;</w:t>
      </w:r>
    </w:p>
    <w:p w:rsidR="00CE3C7D" w:rsidRPr="00974F6B" w:rsidRDefault="00CE3C7D" w:rsidP="00EC6587">
      <w:pPr>
        <w:jc w:val="both"/>
      </w:pPr>
      <w:r>
        <w:t>Б)</w:t>
      </w:r>
      <w:r w:rsidRPr="00974F6B">
        <w:t xml:space="preserve"> отделы маркетинговой службы фирмы</w:t>
      </w:r>
      <w:r>
        <w:t>;</w:t>
      </w:r>
    </w:p>
    <w:p w:rsidR="00CE3C7D" w:rsidRPr="00974F6B" w:rsidRDefault="00CE3C7D" w:rsidP="00EC6587">
      <w:pPr>
        <w:jc w:val="both"/>
      </w:pPr>
      <w:r>
        <w:t>В)</w:t>
      </w:r>
      <w:r w:rsidRPr="00974F6B">
        <w:t xml:space="preserve"> информация, на основе которой работает маркетинг фирмы</w:t>
      </w:r>
      <w:r>
        <w:t>;</w:t>
      </w:r>
    </w:p>
    <w:p w:rsidR="00CE3C7D" w:rsidRPr="00974F6B" w:rsidRDefault="00CE3C7D" w:rsidP="00EC6587">
      <w:pPr>
        <w:jc w:val="both"/>
      </w:pPr>
      <w:r>
        <w:t>Г)</w:t>
      </w:r>
      <w:r w:rsidRPr="00974F6B">
        <w:t xml:space="preserve"> коммуникационные каналы фирмы, ее референтные группы</w:t>
      </w:r>
      <w:r>
        <w:t>.</w:t>
      </w:r>
    </w:p>
    <w:p w:rsidR="00CE3C7D" w:rsidRPr="00974F6B" w:rsidRDefault="00CE3C7D" w:rsidP="00EC6587">
      <w:pPr>
        <w:jc w:val="both"/>
      </w:pPr>
    </w:p>
    <w:p w:rsidR="00CE3C7D" w:rsidRPr="00F52002" w:rsidRDefault="00CE3C7D" w:rsidP="00EC6587">
      <w:pPr>
        <w:jc w:val="both"/>
        <w:rPr>
          <w:b/>
        </w:rPr>
      </w:pPr>
      <w:r w:rsidRPr="00F52002">
        <w:rPr>
          <w:b/>
        </w:rPr>
        <w:t>12. Экономическая ситуация, НТП, культурный уровень населенияявляется:</w:t>
      </w:r>
    </w:p>
    <w:p w:rsidR="00CE3C7D" w:rsidRPr="00974F6B" w:rsidRDefault="00CE3C7D" w:rsidP="00EC6587">
      <w:pPr>
        <w:jc w:val="both"/>
      </w:pPr>
      <w:r>
        <w:t xml:space="preserve">А) </w:t>
      </w:r>
      <w:r w:rsidRPr="00974F6B">
        <w:t>факторами макросреды</w:t>
      </w:r>
      <w:r>
        <w:t>;</w:t>
      </w:r>
    </w:p>
    <w:p w:rsidR="00CE3C7D" w:rsidRPr="00974F6B" w:rsidRDefault="00CE3C7D" w:rsidP="00EC6587">
      <w:pPr>
        <w:jc w:val="both"/>
      </w:pPr>
      <w:r>
        <w:t xml:space="preserve">Б) </w:t>
      </w:r>
      <w:r w:rsidRPr="00974F6B">
        <w:t>факторами микросреды</w:t>
      </w:r>
      <w:r>
        <w:t>;</w:t>
      </w:r>
    </w:p>
    <w:p w:rsidR="00CE3C7D" w:rsidRPr="00974F6B" w:rsidRDefault="00CE3C7D" w:rsidP="00EC6587">
      <w:pPr>
        <w:jc w:val="both"/>
      </w:pPr>
      <w:r>
        <w:t xml:space="preserve">В) </w:t>
      </w:r>
      <w:r w:rsidRPr="00974F6B">
        <w:t>факторами мезосреды</w:t>
      </w:r>
      <w:r>
        <w:t>;</w:t>
      </w:r>
    </w:p>
    <w:p w:rsidR="00CE3C7D" w:rsidRPr="00974F6B" w:rsidRDefault="00CE3C7D" w:rsidP="00EC6587">
      <w:pPr>
        <w:jc w:val="both"/>
      </w:pPr>
      <w:r>
        <w:t xml:space="preserve">Г) </w:t>
      </w:r>
      <w:r w:rsidRPr="00974F6B">
        <w:t>факторами псевдосреды</w:t>
      </w:r>
      <w:r>
        <w:t>.</w:t>
      </w:r>
    </w:p>
    <w:p w:rsidR="00CE3C7D" w:rsidRPr="00974F6B" w:rsidRDefault="00CE3C7D" w:rsidP="00EC6587">
      <w:pPr>
        <w:jc w:val="both"/>
      </w:pPr>
    </w:p>
    <w:p w:rsidR="00CE3C7D" w:rsidRPr="00F52002" w:rsidRDefault="00CE3C7D" w:rsidP="00EC6587">
      <w:pPr>
        <w:jc w:val="both"/>
        <w:rPr>
          <w:b/>
        </w:rPr>
      </w:pPr>
      <w:r w:rsidRPr="00F52002">
        <w:rPr>
          <w:b/>
        </w:rPr>
        <w:t>13: К методам маркетинговых исследований относятся:</w:t>
      </w:r>
    </w:p>
    <w:p w:rsidR="00CE3C7D" w:rsidRPr="00974F6B" w:rsidRDefault="00CE3C7D" w:rsidP="00EC6587">
      <w:pPr>
        <w:jc w:val="both"/>
      </w:pPr>
      <w:r>
        <w:t xml:space="preserve">А) </w:t>
      </w:r>
      <w:r w:rsidRPr="00974F6B">
        <w:t>количественные</w:t>
      </w:r>
      <w:r>
        <w:t>;</w:t>
      </w:r>
    </w:p>
    <w:p w:rsidR="00CE3C7D" w:rsidRPr="00974F6B" w:rsidRDefault="00CE3C7D" w:rsidP="00EC6587">
      <w:pPr>
        <w:jc w:val="both"/>
      </w:pPr>
      <w:r>
        <w:t xml:space="preserve">Б) </w:t>
      </w:r>
      <w:r w:rsidRPr="00974F6B">
        <w:t>демоскопические</w:t>
      </w:r>
      <w:r>
        <w:t>;</w:t>
      </w:r>
    </w:p>
    <w:p w:rsidR="00CE3C7D" w:rsidRPr="00974F6B" w:rsidRDefault="00CE3C7D" w:rsidP="00EC6587">
      <w:pPr>
        <w:jc w:val="both"/>
      </w:pPr>
      <w:r>
        <w:t>В)</w:t>
      </w:r>
      <w:r w:rsidRPr="00974F6B">
        <w:t xml:space="preserve"> экоскопические</w:t>
      </w:r>
      <w:r>
        <w:t>;</w:t>
      </w:r>
    </w:p>
    <w:p w:rsidR="00CE3C7D" w:rsidRPr="00974F6B" w:rsidRDefault="00CE3C7D" w:rsidP="00EC6587">
      <w:pPr>
        <w:jc w:val="both"/>
      </w:pPr>
      <w:r>
        <w:t>Г)</w:t>
      </w:r>
      <w:r w:rsidRPr="00974F6B">
        <w:t xml:space="preserve"> качественные</w:t>
      </w:r>
      <w:r>
        <w:t>.</w:t>
      </w:r>
    </w:p>
    <w:p w:rsidR="00CE3C7D" w:rsidRPr="00974F6B" w:rsidRDefault="00CE3C7D" w:rsidP="00EC6587">
      <w:pPr>
        <w:jc w:val="both"/>
      </w:pPr>
    </w:p>
    <w:p w:rsidR="00CE3C7D" w:rsidRPr="00F52002" w:rsidRDefault="00CE3C7D" w:rsidP="00EC6587">
      <w:pPr>
        <w:jc w:val="both"/>
        <w:rPr>
          <w:b/>
        </w:rPr>
      </w:pPr>
      <w:r w:rsidRPr="00F52002">
        <w:rPr>
          <w:b/>
        </w:rPr>
        <w:t>14: К методам маркетинговых исследований относятся:</w:t>
      </w:r>
    </w:p>
    <w:p w:rsidR="00CE3C7D" w:rsidRPr="00974F6B" w:rsidRDefault="00CE3C7D" w:rsidP="00EC6587">
      <w:pPr>
        <w:jc w:val="both"/>
      </w:pPr>
      <w:r>
        <w:t xml:space="preserve">А) </w:t>
      </w:r>
      <w:r w:rsidRPr="00974F6B">
        <w:t>глубинное интервью</w:t>
      </w:r>
      <w:r>
        <w:t>;</w:t>
      </w:r>
    </w:p>
    <w:p w:rsidR="00CE3C7D" w:rsidRPr="00974F6B" w:rsidRDefault="00CE3C7D" w:rsidP="00EC6587">
      <w:pPr>
        <w:jc w:val="both"/>
      </w:pPr>
      <w:r>
        <w:t xml:space="preserve">Б) </w:t>
      </w:r>
      <w:r w:rsidRPr="00974F6B">
        <w:t>оценка</w:t>
      </w:r>
      <w:r>
        <w:t>;</w:t>
      </w:r>
    </w:p>
    <w:p w:rsidR="00CE3C7D" w:rsidRPr="00974F6B" w:rsidRDefault="00CE3C7D" w:rsidP="00EC6587">
      <w:pPr>
        <w:jc w:val="both"/>
      </w:pPr>
      <w:r>
        <w:t xml:space="preserve">В) </w:t>
      </w:r>
      <w:r w:rsidRPr="00974F6B">
        <w:t>наблюдение</w:t>
      </w:r>
      <w:r>
        <w:t>;</w:t>
      </w:r>
    </w:p>
    <w:p w:rsidR="00CE3C7D" w:rsidRPr="00974F6B" w:rsidRDefault="00CE3C7D" w:rsidP="00EC6587">
      <w:pPr>
        <w:jc w:val="both"/>
      </w:pPr>
      <w:r>
        <w:t xml:space="preserve">Г) </w:t>
      </w:r>
      <w:r w:rsidRPr="00974F6B">
        <w:t>фокус-группа</w:t>
      </w:r>
      <w:r>
        <w:t>.</w:t>
      </w:r>
    </w:p>
    <w:p w:rsidR="00CE3C7D" w:rsidRPr="00974F6B" w:rsidRDefault="00CE3C7D" w:rsidP="00EC6587">
      <w:pPr>
        <w:jc w:val="both"/>
      </w:pPr>
    </w:p>
    <w:p w:rsidR="00CE3C7D" w:rsidRPr="00FF5822" w:rsidRDefault="00CE3C7D" w:rsidP="00FF5822">
      <w:pPr>
        <w:spacing w:before="100" w:beforeAutospacing="1" w:after="100" w:afterAutospacing="1"/>
      </w:pPr>
      <w:r>
        <w:rPr>
          <w:b/>
          <w:bCs/>
        </w:rPr>
        <w:t xml:space="preserve">15. </w:t>
      </w:r>
      <w:r w:rsidRPr="00FF5822">
        <w:rPr>
          <w:b/>
          <w:bCs/>
        </w:rPr>
        <w:t>Определите соответствие видов маркетинговых исследований их целям</w:t>
      </w:r>
      <w:r w:rsidRPr="00FF5822">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15"/>
        <w:gridCol w:w="2922"/>
        <w:gridCol w:w="203"/>
        <w:gridCol w:w="6459"/>
      </w:tblGrid>
      <w:tr w:rsidR="00CE3C7D" w:rsidRPr="00FF5822" w:rsidTr="00FF5822">
        <w:trPr>
          <w:tblCellSpacing w:w="15" w:type="dxa"/>
        </w:trPr>
        <w:tc>
          <w:tcPr>
            <w:tcW w:w="0" w:type="auto"/>
            <w:vAlign w:val="center"/>
          </w:tcPr>
          <w:p w:rsidR="00CE3C7D" w:rsidRPr="00FF5822" w:rsidRDefault="00CE3C7D" w:rsidP="00FF5822">
            <w:r w:rsidRPr="00FF5822">
              <w:t>1</w:t>
            </w:r>
          </w:p>
        </w:tc>
        <w:tc>
          <w:tcPr>
            <w:tcW w:w="0" w:type="auto"/>
            <w:vAlign w:val="center"/>
          </w:tcPr>
          <w:p w:rsidR="00CE3C7D" w:rsidRPr="00FF5822" w:rsidRDefault="00CE3C7D" w:rsidP="00FF5822">
            <w:r w:rsidRPr="00FF5822">
              <w:t>поисковые (зондажные)</w:t>
            </w:r>
          </w:p>
        </w:tc>
        <w:tc>
          <w:tcPr>
            <w:tcW w:w="0" w:type="auto"/>
            <w:vAlign w:val="center"/>
          </w:tcPr>
          <w:p w:rsidR="00CE3C7D" w:rsidRPr="00FF5822" w:rsidRDefault="00CE3C7D" w:rsidP="00FF5822">
            <w:r w:rsidRPr="00FF5822">
              <w:t>а</w:t>
            </w:r>
          </w:p>
        </w:tc>
        <w:tc>
          <w:tcPr>
            <w:tcW w:w="0" w:type="auto"/>
            <w:vAlign w:val="center"/>
          </w:tcPr>
          <w:p w:rsidR="00CE3C7D" w:rsidRPr="00FF5822" w:rsidRDefault="00CE3C7D" w:rsidP="00FF5822">
            <w:r w:rsidRPr="00FF5822">
              <w:t>проверка предположения о причинно-следственных связях в исследуемом объекте</w:t>
            </w:r>
          </w:p>
        </w:tc>
      </w:tr>
      <w:tr w:rsidR="00CE3C7D" w:rsidRPr="00FF5822" w:rsidTr="00FF5822">
        <w:trPr>
          <w:tblCellSpacing w:w="15" w:type="dxa"/>
        </w:trPr>
        <w:tc>
          <w:tcPr>
            <w:tcW w:w="0" w:type="auto"/>
            <w:vAlign w:val="center"/>
          </w:tcPr>
          <w:p w:rsidR="00CE3C7D" w:rsidRPr="00FF5822" w:rsidRDefault="00CE3C7D" w:rsidP="00FF5822">
            <w:r w:rsidRPr="00FF5822">
              <w:t>2</w:t>
            </w:r>
          </w:p>
        </w:tc>
        <w:tc>
          <w:tcPr>
            <w:tcW w:w="0" w:type="auto"/>
            <w:vAlign w:val="center"/>
          </w:tcPr>
          <w:p w:rsidR="00CE3C7D" w:rsidRPr="00FF5822" w:rsidRDefault="00CE3C7D" w:rsidP="00FF5822">
            <w:r w:rsidRPr="00FF5822">
              <w:t>описательные (дескриптивные)</w:t>
            </w:r>
          </w:p>
        </w:tc>
        <w:tc>
          <w:tcPr>
            <w:tcW w:w="0" w:type="auto"/>
            <w:vAlign w:val="center"/>
          </w:tcPr>
          <w:p w:rsidR="00CE3C7D" w:rsidRPr="00FF5822" w:rsidRDefault="00CE3C7D" w:rsidP="00FF5822">
            <w:r w:rsidRPr="00FF5822">
              <w:t>б</w:t>
            </w:r>
          </w:p>
        </w:tc>
        <w:tc>
          <w:tcPr>
            <w:tcW w:w="0" w:type="auto"/>
            <w:vAlign w:val="center"/>
          </w:tcPr>
          <w:p w:rsidR="00CE3C7D" w:rsidRPr="00FF5822" w:rsidRDefault="00CE3C7D" w:rsidP="00FF5822">
            <w:r w:rsidRPr="00FF5822">
              <w:t>сбор предварительных данных, помогающих выработать рабочую гипотезу</w:t>
            </w:r>
          </w:p>
        </w:tc>
      </w:tr>
      <w:tr w:rsidR="00CE3C7D" w:rsidRPr="00FF5822" w:rsidTr="00FF5822">
        <w:trPr>
          <w:tblCellSpacing w:w="15" w:type="dxa"/>
        </w:trPr>
        <w:tc>
          <w:tcPr>
            <w:tcW w:w="0" w:type="auto"/>
            <w:vAlign w:val="center"/>
          </w:tcPr>
          <w:p w:rsidR="00CE3C7D" w:rsidRPr="00FF5822" w:rsidRDefault="00CE3C7D" w:rsidP="00FF5822">
            <w:r w:rsidRPr="00FF5822">
              <w:t>3</w:t>
            </w:r>
          </w:p>
        </w:tc>
        <w:tc>
          <w:tcPr>
            <w:tcW w:w="0" w:type="auto"/>
            <w:vAlign w:val="center"/>
          </w:tcPr>
          <w:p w:rsidR="00CE3C7D" w:rsidRPr="00FF5822" w:rsidRDefault="00CE3C7D" w:rsidP="00FF5822">
            <w:r w:rsidRPr="00FF5822">
              <w:t>экспериментальные</w:t>
            </w:r>
          </w:p>
          <w:p w:rsidR="00CE3C7D" w:rsidRPr="00FF5822" w:rsidRDefault="00CE3C7D" w:rsidP="00FF5822">
            <w:r w:rsidRPr="00FF5822">
              <w:t>(казуальные)</w:t>
            </w:r>
          </w:p>
        </w:tc>
        <w:tc>
          <w:tcPr>
            <w:tcW w:w="0" w:type="auto"/>
            <w:vAlign w:val="center"/>
          </w:tcPr>
          <w:p w:rsidR="00CE3C7D" w:rsidRPr="00FF5822" w:rsidRDefault="00CE3C7D" w:rsidP="00FF5822">
            <w:r w:rsidRPr="00FF5822">
              <w:t>в</w:t>
            </w:r>
          </w:p>
        </w:tc>
        <w:tc>
          <w:tcPr>
            <w:tcW w:w="0" w:type="auto"/>
            <w:vAlign w:val="center"/>
          </w:tcPr>
          <w:p w:rsidR="00CE3C7D" w:rsidRPr="00FF5822" w:rsidRDefault="00CE3C7D" w:rsidP="00FF5822">
            <w:r w:rsidRPr="00FF5822">
              <w:t>точное детальное описание изучаемых явлений</w:t>
            </w:r>
          </w:p>
        </w:tc>
      </w:tr>
    </w:tbl>
    <w:p w:rsidR="00CE3C7D" w:rsidRPr="00974F6B" w:rsidRDefault="00CE3C7D" w:rsidP="00EC6587">
      <w:pPr>
        <w:jc w:val="both"/>
      </w:pPr>
    </w:p>
    <w:p w:rsidR="00CE3C7D" w:rsidRPr="00FF5822" w:rsidRDefault="00CE3C7D" w:rsidP="00EC6587">
      <w:pPr>
        <w:jc w:val="both"/>
        <w:rPr>
          <w:b/>
        </w:rPr>
      </w:pPr>
      <w:r w:rsidRPr="00FF5822">
        <w:rPr>
          <w:b/>
        </w:rPr>
        <w:t>16</w:t>
      </w:r>
      <w:r>
        <w:rPr>
          <w:b/>
        </w:rPr>
        <w:t>.</w:t>
      </w:r>
      <w:r w:rsidRPr="00FF5822">
        <w:rPr>
          <w:b/>
        </w:rPr>
        <w:t xml:space="preserve"> Укажите соответствия между фактором внешней среды и егопеременными:</w:t>
      </w:r>
    </w:p>
    <w:p w:rsidR="00CE3C7D" w:rsidRPr="00974F6B" w:rsidRDefault="00CE3C7D" w:rsidP="00EC6587">
      <w:pPr>
        <w:jc w:val="both"/>
      </w:pPr>
      <w:r w:rsidRPr="00974F6B">
        <w:t>L1: таможенная политика государства; политическая стабильность вгосударстве</w:t>
      </w:r>
    </w:p>
    <w:p w:rsidR="00CE3C7D" w:rsidRPr="00974F6B" w:rsidRDefault="00CE3C7D" w:rsidP="00EC6587">
      <w:pPr>
        <w:jc w:val="both"/>
      </w:pPr>
      <w:r w:rsidRPr="00974F6B">
        <w:t>L2: территориальное размещение полезных ископаемых и природныхресурсов; природно-климатические условия</w:t>
      </w:r>
    </w:p>
    <w:p w:rsidR="00CE3C7D" w:rsidRPr="00974F6B" w:rsidRDefault="00CE3C7D" w:rsidP="00EC6587">
      <w:pPr>
        <w:jc w:val="both"/>
      </w:pPr>
      <w:r w:rsidRPr="00974F6B">
        <w:t>L3: традиции и культурные ценности, уровень образования</w:t>
      </w:r>
    </w:p>
    <w:p w:rsidR="00CE3C7D" w:rsidRPr="00974F6B" w:rsidRDefault="00CE3C7D" w:rsidP="00EC6587">
      <w:pPr>
        <w:jc w:val="both"/>
      </w:pPr>
      <w:r w:rsidRPr="00974F6B">
        <w:t>R1: политико-правовой фактор внешней среды</w:t>
      </w:r>
    </w:p>
    <w:p w:rsidR="00CE3C7D" w:rsidRPr="00974F6B" w:rsidRDefault="00CE3C7D" w:rsidP="00EC6587">
      <w:pPr>
        <w:jc w:val="both"/>
      </w:pPr>
      <w:r w:rsidRPr="00974F6B">
        <w:t>R2: природно-экологический фактор внешней среды</w:t>
      </w:r>
    </w:p>
    <w:p w:rsidR="00CE3C7D" w:rsidRPr="00974F6B" w:rsidRDefault="00CE3C7D" w:rsidP="00EC6587">
      <w:pPr>
        <w:jc w:val="both"/>
      </w:pPr>
      <w:r w:rsidRPr="00974F6B">
        <w:t>R3: социально-культурный фактор внешней среды</w:t>
      </w:r>
    </w:p>
    <w:p w:rsidR="00CE3C7D" w:rsidRPr="00974F6B" w:rsidRDefault="00CE3C7D" w:rsidP="00EC6587">
      <w:pPr>
        <w:jc w:val="both"/>
      </w:pPr>
    </w:p>
    <w:p w:rsidR="00CE3C7D" w:rsidRPr="00FF5822" w:rsidRDefault="00CE3C7D" w:rsidP="00EC6587">
      <w:pPr>
        <w:jc w:val="both"/>
        <w:rPr>
          <w:b/>
        </w:rPr>
      </w:pPr>
      <w:r w:rsidRPr="00FF5822">
        <w:rPr>
          <w:b/>
        </w:rPr>
        <w:t>17</w:t>
      </w:r>
      <w:r>
        <w:rPr>
          <w:b/>
        </w:rPr>
        <w:t>.</w:t>
      </w:r>
      <w:r w:rsidRPr="00FF5822">
        <w:rPr>
          <w:b/>
        </w:rPr>
        <w:t xml:space="preserve"> Какие элементы не входят в комплекс маркетинга?</w:t>
      </w:r>
    </w:p>
    <w:p w:rsidR="00CE3C7D" w:rsidRPr="00974F6B" w:rsidRDefault="00CE3C7D" w:rsidP="00EC6587">
      <w:pPr>
        <w:jc w:val="both"/>
      </w:pPr>
      <w:r>
        <w:t>А)</w:t>
      </w:r>
      <w:r w:rsidRPr="00974F6B">
        <w:t xml:space="preserve"> продвижение, процесс, люди</w:t>
      </w:r>
      <w:r>
        <w:t>;</w:t>
      </w:r>
    </w:p>
    <w:p w:rsidR="00CE3C7D" w:rsidRPr="00974F6B" w:rsidRDefault="00CE3C7D" w:rsidP="00EC6587">
      <w:pPr>
        <w:jc w:val="both"/>
      </w:pPr>
      <w:r>
        <w:t xml:space="preserve">Б) </w:t>
      </w:r>
      <w:r w:rsidRPr="00974F6B">
        <w:t>продукт, цена</w:t>
      </w:r>
      <w:r>
        <w:t>;</w:t>
      </w:r>
    </w:p>
    <w:p w:rsidR="00CE3C7D" w:rsidRPr="00974F6B" w:rsidRDefault="00CE3C7D" w:rsidP="00EC6587">
      <w:pPr>
        <w:jc w:val="both"/>
      </w:pPr>
      <w:r>
        <w:t xml:space="preserve">В) </w:t>
      </w:r>
      <w:r w:rsidRPr="00974F6B">
        <w:t>физическое доказательство</w:t>
      </w:r>
      <w:r>
        <w:t>;</w:t>
      </w:r>
    </w:p>
    <w:p w:rsidR="00CE3C7D" w:rsidRPr="00974F6B" w:rsidRDefault="00CE3C7D" w:rsidP="00EC6587">
      <w:pPr>
        <w:jc w:val="both"/>
      </w:pPr>
      <w:r>
        <w:t xml:space="preserve">Г) </w:t>
      </w:r>
      <w:r w:rsidRPr="00974F6B">
        <w:t>исследование</w:t>
      </w:r>
      <w:r>
        <w:t>.</w:t>
      </w:r>
    </w:p>
    <w:p w:rsidR="00CE3C7D" w:rsidRDefault="00CE3C7D" w:rsidP="00E44F23">
      <w:pPr>
        <w:pStyle w:val="NormalWeb"/>
        <w:spacing w:after="0"/>
        <w:rPr>
          <w:rFonts w:ascii="Times New Roman" w:hAnsi="Times New Roman"/>
          <w:b/>
          <w:color w:val="auto"/>
          <w:sz w:val="24"/>
          <w:szCs w:val="24"/>
        </w:rPr>
      </w:pPr>
    </w:p>
    <w:tbl>
      <w:tblPr>
        <w:tblW w:w="4000" w:type="pct"/>
        <w:tblCellSpacing w:w="15" w:type="dxa"/>
        <w:tblCellMar>
          <w:top w:w="15" w:type="dxa"/>
          <w:left w:w="15" w:type="dxa"/>
          <w:bottom w:w="15" w:type="dxa"/>
          <w:right w:w="15" w:type="dxa"/>
        </w:tblCellMar>
        <w:tblLook w:val="00A0"/>
      </w:tblPr>
      <w:tblGrid>
        <w:gridCol w:w="6845"/>
        <w:gridCol w:w="978"/>
      </w:tblGrid>
      <w:tr w:rsidR="00CE3C7D" w:rsidTr="00FF5822">
        <w:trPr>
          <w:tblCellSpacing w:w="15" w:type="dxa"/>
        </w:trPr>
        <w:tc>
          <w:tcPr>
            <w:tcW w:w="4397" w:type="pct"/>
            <w:vAlign w:val="center"/>
          </w:tcPr>
          <w:p w:rsidR="00CE3C7D" w:rsidRDefault="00CE3C7D" w:rsidP="00FF5822">
            <w:pPr>
              <w:rPr>
                <w:b/>
              </w:rPr>
            </w:pPr>
            <w:r w:rsidRPr="00FF5822">
              <w:rPr>
                <w:b/>
              </w:rPr>
              <w:t>18.При проведении прямого опроса необходимо иметь:</w:t>
            </w:r>
          </w:p>
          <w:p w:rsidR="00CE3C7D" w:rsidRDefault="00CE3C7D" w:rsidP="00FF5822">
            <w:r>
              <w:t>А) лабораторные данные;</w:t>
            </w:r>
          </w:p>
          <w:p w:rsidR="00CE3C7D" w:rsidRDefault="00CE3C7D" w:rsidP="00FF5822">
            <w:r>
              <w:t>Б) анкету или перечень вопросов;</w:t>
            </w:r>
          </w:p>
          <w:p w:rsidR="00CE3C7D" w:rsidRDefault="00CE3C7D" w:rsidP="00FF5822">
            <w:r>
              <w:t>В) приборы и приспособления;</w:t>
            </w:r>
          </w:p>
          <w:p w:rsidR="00CE3C7D" w:rsidRPr="00FF5822" w:rsidRDefault="00CE3C7D" w:rsidP="00FF5822">
            <w:pPr>
              <w:rPr>
                <w:b/>
              </w:rPr>
            </w:pPr>
            <w:r>
              <w:t>Г) экспериментальную группу.</w:t>
            </w:r>
          </w:p>
        </w:tc>
        <w:tc>
          <w:tcPr>
            <w:tcW w:w="0" w:type="auto"/>
          </w:tcPr>
          <w:p w:rsidR="00CE3C7D" w:rsidRDefault="00CE3C7D"/>
        </w:tc>
      </w:tr>
    </w:tbl>
    <w:p w:rsidR="00CE3C7D" w:rsidRPr="00FF5822" w:rsidRDefault="00CE3C7D" w:rsidP="00FF5822">
      <w:pPr>
        <w:pStyle w:val="NormalWeb"/>
        <w:spacing w:after="0"/>
        <w:jc w:val="both"/>
        <w:rPr>
          <w:rFonts w:ascii="Times New Roman" w:hAnsi="Times New Roman"/>
          <w:b/>
          <w:color w:val="auto"/>
          <w:sz w:val="24"/>
          <w:szCs w:val="24"/>
        </w:rPr>
      </w:pPr>
    </w:p>
    <w:p w:rsidR="00CE3C7D" w:rsidRPr="00FF5822" w:rsidRDefault="00CE3C7D" w:rsidP="00FF5822">
      <w:pPr>
        <w:jc w:val="both"/>
        <w:rPr>
          <w:b/>
        </w:rPr>
      </w:pPr>
      <w:r w:rsidRPr="00FF5822">
        <w:rPr>
          <w:b/>
        </w:rPr>
        <w:t>19.Систематический сбор и анализ данных о проблемах, связанных с маркетингом товаров и услуг называется:</w:t>
      </w:r>
    </w:p>
    <w:p w:rsidR="00CE3C7D" w:rsidRPr="00FF5822" w:rsidRDefault="00CE3C7D" w:rsidP="00FF5822">
      <w:pPr>
        <w:jc w:val="both"/>
      </w:pPr>
      <w:r>
        <w:t>А</w:t>
      </w:r>
      <w:r w:rsidRPr="00FF5822">
        <w:t>)  панель;</w:t>
      </w:r>
    </w:p>
    <w:p w:rsidR="00CE3C7D" w:rsidRPr="00FF5822" w:rsidRDefault="00CE3C7D" w:rsidP="00FF5822">
      <w:pPr>
        <w:jc w:val="both"/>
      </w:pPr>
      <w:r>
        <w:t>Б</w:t>
      </w:r>
      <w:r w:rsidRPr="00FF5822">
        <w:t>)  гипотеза;</w:t>
      </w:r>
    </w:p>
    <w:p w:rsidR="00CE3C7D" w:rsidRPr="00FF5822" w:rsidRDefault="00CE3C7D" w:rsidP="00FF5822">
      <w:pPr>
        <w:jc w:val="both"/>
      </w:pPr>
      <w:r>
        <w:t>В</w:t>
      </w:r>
      <w:r w:rsidRPr="00FF5822">
        <w:t>)  маркетинговое исследование;</w:t>
      </w:r>
    </w:p>
    <w:p w:rsidR="00CE3C7D" w:rsidRPr="00FF5822" w:rsidRDefault="00CE3C7D" w:rsidP="00FF5822">
      <w:pPr>
        <w:jc w:val="both"/>
      </w:pPr>
      <w:r>
        <w:t>Г</w:t>
      </w:r>
      <w:r w:rsidRPr="00FF5822">
        <w:t>)  случайная выборка;</w:t>
      </w:r>
    </w:p>
    <w:p w:rsidR="00CE3C7D" w:rsidRPr="00FF5822" w:rsidRDefault="00CE3C7D" w:rsidP="00FF5822">
      <w:pPr>
        <w:jc w:val="both"/>
      </w:pPr>
      <w:r>
        <w:t>Д</w:t>
      </w:r>
      <w:r w:rsidRPr="00FF5822">
        <w:t>)  неслучайная выборка.</w:t>
      </w:r>
    </w:p>
    <w:p w:rsidR="00CE3C7D" w:rsidRDefault="00CE3C7D" w:rsidP="00FF5822">
      <w:pPr>
        <w:jc w:val="both"/>
      </w:pPr>
    </w:p>
    <w:p w:rsidR="00CE3C7D" w:rsidRPr="00FF5822" w:rsidRDefault="00CE3C7D" w:rsidP="00FF5822">
      <w:pPr>
        <w:jc w:val="both"/>
        <w:rPr>
          <w:b/>
        </w:rPr>
      </w:pPr>
      <w:r w:rsidRPr="00FF5822">
        <w:rPr>
          <w:b/>
        </w:rPr>
        <w:t>20.Для конкретизации проблемы и формулирования на её основе целей и задач маркетингового исследования предприятия используют:</w:t>
      </w:r>
    </w:p>
    <w:p w:rsidR="00CE3C7D" w:rsidRPr="00FF5822" w:rsidRDefault="00CE3C7D" w:rsidP="00FF5822">
      <w:pPr>
        <w:jc w:val="both"/>
      </w:pPr>
      <w:r>
        <w:t>А</w:t>
      </w:r>
      <w:r w:rsidRPr="00FF5822">
        <w:t>)  разведочные исследования;</w:t>
      </w:r>
    </w:p>
    <w:p w:rsidR="00CE3C7D" w:rsidRPr="00FF5822" w:rsidRDefault="00CE3C7D" w:rsidP="00FF5822">
      <w:pPr>
        <w:jc w:val="both"/>
      </w:pPr>
      <w:r>
        <w:t>Б</w:t>
      </w:r>
      <w:r w:rsidRPr="00FF5822">
        <w:t>)  описательные исследования;</w:t>
      </w:r>
    </w:p>
    <w:p w:rsidR="00CE3C7D" w:rsidRPr="00FF5822" w:rsidRDefault="00CE3C7D" w:rsidP="00FF5822">
      <w:pPr>
        <w:jc w:val="both"/>
      </w:pPr>
      <w:r>
        <w:t>В</w:t>
      </w:r>
      <w:r w:rsidRPr="00FF5822">
        <w:t>)  первичные исследования;</w:t>
      </w:r>
    </w:p>
    <w:p w:rsidR="00CE3C7D" w:rsidRPr="00FF5822" w:rsidRDefault="00CE3C7D" w:rsidP="00FF5822">
      <w:pPr>
        <w:jc w:val="both"/>
      </w:pPr>
      <w:r>
        <w:t>Г</w:t>
      </w:r>
      <w:r w:rsidRPr="00FF5822">
        <w:t>)  эмпирические исследования;</w:t>
      </w:r>
    </w:p>
    <w:p w:rsidR="00CE3C7D" w:rsidRPr="00FF5822" w:rsidRDefault="00CE3C7D" w:rsidP="00FF5822">
      <w:pPr>
        <w:jc w:val="both"/>
      </w:pPr>
      <w:r>
        <w:t>Д</w:t>
      </w:r>
      <w:r w:rsidRPr="00FF5822">
        <w:t>)  казуальные исследования.</w:t>
      </w:r>
    </w:p>
    <w:p w:rsidR="00CE3C7D" w:rsidRDefault="00CE3C7D" w:rsidP="00FF5822">
      <w:pPr>
        <w:jc w:val="both"/>
      </w:pPr>
    </w:p>
    <w:p w:rsidR="00CE3C7D" w:rsidRPr="006C218A" w:rsidRDefault="00CE3C7D" w:rsidP="00FF5822">
      <w:pPr>
        <w:jc w:val="both"/>
        <w:rPr>
          <w:b/>
        </w:rPr>
      </w:pPr>
      <w:r>
        <w:rPr>
          <w:b/>
        </w:rPr>
        <w:t>21</w:t>
      </w:r>
      <w:r w:rsidRPr="006C218A">
        <w:rPr>
          <w:b/>
        </w:rPr>
        <w:t>.Данные о состоянии внешней среды, опубликованные не для целей конкретного исследования, называются:</w:t>
      </w:r>
    </w:p>
    <w:p w:rsidR="00CE3C7D" w:rsidRPr="00FF5822" w:rsidRDefault="00CE3C7D" w:rsidP="00FF5822">
      <w:pPr>
        <w:jc w:val="both"/>
      </w:pPr>
      <w:r>
        <w:t>А</w:t>
      </w:r>
      <w:r w:rsidRPr="00FF5822">
        <w:t>)  данные опросов;</w:t>
      </w:r>
    </w:p>
    <w:p w:rsidR="00CE3C7D" w:rsidRPr="00FF5822" w:rsidRDefault="00CE3C7D" w:rsidP="00FF5822">
      <w:pPr>
        <w:jc w:val="both"/>
      </w:pPr>
      <w:r>
        <w:t>Б</w:t>
      </w:r>
      <w:r w:rsidRPr="00FF5822">
        <w:t>)  данные экспериментов;</w:t>
      </w:r>
    </w:p>
    <w:p w:rsidR="00CE3C7D" w:rsidRPr="00FF5822" w:rsidRDefault="00CE3C7D" w:rsidP="00FF5822">
      <w:pPr>
        <w:jc w:val="both"/>
      </w:pPr>
      <w:r>
        <w:t>В</w:t>
      </w:r>
      <w:r w:rsidRPr="00FF5822">
        <w:t>)  первичные данные;</w:t>
      </w:r>
    </w:p>
    <w:p w:rsidR="00CE3C7D" w:rsidRPr="00FF5822" w:rsidRDefault="00CE3C7D" w:rsidP="00FF5822">
      <w:pPr>
        <w:jc w:val="both"/>
      </w:pPr>
      <w:r>
        <w:t>Г</w:t>
      </w:r>
      <w:r w:rsidRPr="00FF5822">
        <w:t>)  внешние вторичные данные;</w:t>
      </w:r>
    </w:p>
    <w:p w:rsidR="00CE3C7D" w:rsidRPr="00FF5822" w:rsidRDefault="00CE3C7D" w:rsidP="00FF5822">
      <w:pPr>
        <w:jc w:val="both"/>
      </w:pPr>
      <w:r>
        <w:t>Д</w:t>
      </w:r>
      <w:r w:rsidRPr="00FF5822">
        <w:t>)  внутренние вторичные данные.</w:t>
      </w:r>
    </w:p>
    <w:p w:rsidR="00CE3C7D" w:rsidRDefault="00CE3C7D" w:rsidP="00FF5822">
      <w:pPr>
        <w:jc w:val="both"/>
      </w:pPr>
    </w:p>
    <w:p w:rsidR="00CE3C7D" w:rsidRPr="006C218A" w:rsidRDefault="00CE3C7D" w:rsidP="00FF5822">
      <w:pPr>
        <w:jc w:val="both"/>
        <w:rPr>
          <w:b/>
        </w:rPr>
      </w:pPr>
      <w:r w:rsidRPr="006C218A">
        <w:rPr>
          <w:b/>
        </w:rPr>
        <w:t>22.Менеджер по маркетингу страховой компании не должен включать в раздел важнейшей информации для разработки эффективной кампании продвижения новой страховой услуги для индивидуальных клиентов следующее:</w:t>
      </w:r>
    </w:p>
    <w:p w:rsidR="00CE3C7D" w:rsidRPr="00FF5822" w:rsidRDefault="00CE3C7D" w:rsidP="00FF5822">
      <w:pPr>
        <w:jc w:val="both"/>
      </w:pPr>
      <w:r>
        <w:t>А</w:t>
      </w:r>
      <w:r w:rsidRPr="00FF5822">
        <w:t>)  эффективность рекламных мероприятий компании;</w:t>
      </w:r>
    </w:p>
    <w:p w:rsidR="00CE3C7D" w:rsidRPr="00FF5822" w:rsidRDefault="00CE3C7D" w:rsidP="00FF5822">
      <w:pPr>
        <w:jc w:val="both"/>
      </w:pPr>
      <w:r>
        <w:t>Б</w:t>
      </w:r>
      <w:r w:rsidRPr="00FF5822">
        <w:t>)  требования потребителей к новым видам услуг;</w:t>
      </w:r>
    </w:p>
    <w:p w:rsidR="00CE3C7D" w:rsidRPr="00FF5822" w:rsidRDefault="00CE3C7D" w:rsidP="00FF5822">
      <w:pPr>
        <w:jc w:val="both"/>
      </w:pPr>
      <w:r>
        <w:t>В</w:t>
      </w:r>
      <w:r w:rsidRPr="00FF5822">
        <w:t>)  количество телефонных звонков клиентам по предложению услуг компании;</w:t>
      </w:r>
    </w:p>
    <w:p w:rsidR="00CE3C7D" w:rsidRPr="00FF5822" w:rsidRDefault="00CE3C7D" w:rsidP="00FF5822">
      <w:pPr>
        <w:jc w:val="both"/>
      </w:pPr>
      <w:r>
        <w:t>Г</w:t>
      </w:r>
      <w:r w:rsidRPr="00FF5822">
        <w:t>)  количество заказов клиентов, полученных страховыми агентами;</w:t>
      </w:r>
    </w:p>
    <w:p w:rsidR="00CE3C7D" w:rsidRPr="00FF5822" w:rsidRDefault="00CE3C7D" w:rsidP="00FF5822">
      <w:pPr>
        <w:jc w:val="both"/>
      </w:pPr>
      <w:r>
        <w:t>Д</w:t>
      </w:r>
      <w:r w:rsidRPr="00FF5822">
        <w:t>)  всё вышеперечисленное важно.</w:t>
      </w:r>
    </w:p>
    <w:p w:rsidR="00CE3C7D" w:rsidRDefault="00CE3C7D" w:rsidP="00FF5822">
      <w:pPr>
        <w:jc w:val="both"/>
      </w:pPr>
    </w:p>
    <w:p w:rsidR="00CE3C7D" w:rsidRPr="006C218A" w:rsidRDefault="00CE3C7D" w:rsidP="00FF5822">
      <w:pPr>
        <w:jc w:val="both"/>
        <w:rPr>
          <w:b/>
        </w:rPr>
      </w:pPr>
      <w:r w:rsidRPr="006C218A">
        <w:rPr>
          <w:b/>
        </w:rPr>
        <w:t>23.Новые факты и цифры, которые собраны специально для проекта исследования, называются:</w:t>
      </w:r>
    </w:p>
    <w:p w:rsidR="00CE3C7D" w:rsidRPr="00FF5822" w:rsidRDefault="00CE3C7D" w:rsidP="00FF5822">
      <w:pPr>
        <w:jc w:val="both"/>
      </w:pPr>
      <w:r>
        <w:t>А</w:t>
      </w:r>
      <w:r w:rsidRPr="00FF5822">
        <w:t>)  данными опросов;</w:t>
      </w:r>
    </w:p>
    <w:p w:rsidR="00CE3C7D" w:rsidRPr="00FF5822" w:rsidRDefault="00CE3C7D" w:rsidP="00FF5822">
      <w:pPr>
        <w:jc w:val="both"/>
      </w:pPr>
      <w:r>
        <w:t>Б</w:t>
      </w:r>
      <w:r w:rsidRPr="00FF5822">
        <w:t>)  факторами для принятия решения;</w:t>
      </w:r>
    </w:p>
    <w:p w:rsidR="00CE3C7D" w:rsidRPr="00FF5822" w:rsidRDefault="00CE3C7D" w:rsidP="00FF5822">
      <w:pPr>
        <w:jc w:val="both"/>
      </w:pPr>
      <w:r>
        <w:t>В</w:t>
      </w:r>
      <w:r w:rsidRPr="00FF5822">
        <w:t>)  данными исследования;</w:t>
      </w:r>
    </w:p>
    <w:p w:rsidR="00CE3C7D" w:rsidRPr="00FF5822" w:rsidRDefault="00CE3C7D" w:rsidP="00FF5822">
      <w:pPr>
        <w:jc w:val="both"/>
      </w:pPr>
      <w:r>
        <w:t>Г</w:t>
      </w:r>
      <w:r w:rsidRPr="00FF5822">
        <w:t>)  вторичными данными;</w:t>
      </w:r>
    </w:p>
    <w:p w:rsidR="00CE3C7D" w:rsidRPr="00FF5822" w:rsidRDefault="00CE3C7D" w:rsidP="00FF5822">
      <w:pPr>
        <w:jc w:val="both"/>
      </w:pPr>
      <w:r>
        <w:t>Д</w:t>
      </w:r>
      <w:r w:rsidRPr="00FF5822">
        <w:t>)  первичными данными.</w:t>
      </w:r>
    </w:p>
    <w:p w:rsidR="00CE3C7D" w:rsidRDefault="00CE3C7D" w:rsidP="00FF5822">
      <w:pPr>
        <w:jc w:val="both"/>
      </w:pPr>
    </w:p>
    <w:p w:rsidR="00CE3C7D" w:rsidRPr="006C218A" w:rsidRDefault="00CE3C7D" w:rsidP="00FF5822">
      <w:pPr>
        <w:jc w:val="both"/>
        <w:rPr>
          <w:b/>
        </w:rPr>
      </w:pPr>
      <w:r w:rsidRPr="006C218A">
        <w:rPr>
          <w:b/>
        </w:rPr>
        <w:t>24.Опрос не может быть проведён:</w:t>
      </w:r>
    </w:p>
    <w:p w:rsidR="00CE3C7D" w:rsidRPr="00FF5822" w:rsidRDefault="00CE3C7D" w:rsidP="00FF5822">
      <w:pPr>
        <w:jc w:val="both"/>
      </w:pPr>
      <w:r>
        <w:t>А</w:t>
      </w:r>
      <w:r w:rsidRPr="00FF5822">
        <w:t>)  по телефону;</w:t>
      </w:r>
    </w:p>
    <w:p w:rsidR="00CE3C7D" w:rsidRPr="00FF5822" w:rsidRDefault="00CE3C7D" w:rsidP="00FF5822">
      <w:pPr>
        <w:jc w:val="both"/>
      </w:pPr>
      <w:r>
        <w:t>Б</w:t>
      </w:r>
      <w:r w:rsidRPr="00FF5822">
        <w:t>)  путём наблюдения;</w:t>
      </w:r>
    </w:p>
    <w:p w:rsidR="00CE3C7D" w:rsidRPr="00FF5822" w:rsidRDefault="00CE3C7D" w:rsidP="00FF5822">
      <w:pPr>
        <w:jc w:val="both"/>
      </w:pPr>
      <w:r>
        <w:t>В</w:t>
      </w:r>
      <w:r w:rsidRPr="00FF5822">
        <w:t>)  индивидуально;</w:t>
      </w:r>
    </w:p>
    <w:p w:rsidR="00CE3C7D" w:rsidRPr="00FF5822" w:rsidRDefault="00CE3C7D" w:rsidP="00FF5822">
      <w:pPr>
        <w:jc w:val="both"/>
      </w:pPr>
      <w:r>
        <w:t>Г</w:t>
      </w:r>
      <w:r w:rsidRPr="00FF5822">
        <w:t>)  по почте;</w:t>
      </w:r>
    </w:p>
    <w:p w:rsidR="00CE3C7D" w:rsidRPr="00FF5822" w:rsidRDefault="00CE3C7D" w:rsidP="00FF5822">
      <w:pPr>
        <w:jc w:val="both"/>
      </w:pPr>
      <w:r>
        <w:t>Д</w:t>
      </w:r>
      <w:r w:rsidRPr="00FF5822">
        <w:t>)  по Интернету.</w:t>
      </w:r>
    </w:p>
    <w:p w:rsidR="00CE3C7D" w:rsidRDefault="00CE3C7D" w:rsidP="00FF5822">
      <w:pPr>
        <w:jc w:val="both"/>
      </w:pPr>
    </w:p>
    <w:p w:rsidR="00CE3C7D" w:rsidRPr="006C218A" w:rsidRDefault="00CE3C7D" w:rsidP="00FF5822">
      <w:pPr>
        <w:jc w:val="both"/>
        <w:rPr>
          <w:b/>
        </w:rPr>
      </w:pPr>
      <w:r w:rsidRPr="006C218A">
        <w:rPr>
          <w:b/>
        </w:rPr>
        <w:t>25.Компания проводит эксперимент, чтобы определить, насколько предлагаемый на рынок новый продукт может увеличить объём продаж. В данном случае объём продаж является:</w:t>
      </w:r>
    </w:p>
    <w:p w:rsidR="00CE3C7D" w:rsidRPr="00FF5822" w:rsidRDefault="00CE3C7D" w:rsidP="00FF5822">
      <w:pPr>
        <w:jc w:val="both"/>
      </w:pPr>
      <w:r>
        <w:t>А</w:t>
      </w:r>
      <w:r w:rsidRPr="00FF5822">
        <w:t>)  зависимой переменной;</w:t>
      </w:r>
    </w:p>
    <w:p w:rsidR="00CE3C7D" w:rsidRPr="00FF5822" w:rsidRDefault="00CE3C7D" w:rsidP="00FF5822">
      <w:pPr>
        <w:jc w:val="both"/>
      </w:pPr>
      <w:r>
        <w:t>Б</w:t>
      </w:r>
      <w:r w:rsidRPr="00FF5822">
        <w:t>)  независимой переменной;</w:t>
      </w:r>
    </w:p>
    <w:p w:rsidR="00CE3C7D" w:rsidRPr="00FF5822" w:rsidRDefault="00CE3C7D" w:rsidP="00FF5822">
      <w:pPr>
        <w:jc w:val="both"/>
      </w:pPr>
      <w:r>
        <w:t>В</w:t>
      </w:r>
      <w:r w:rsidRPr="00FF5822">
        <w:t>)  объектом исследования;</w:t>
      </w:r>
    </w:p>
    <w:p w:rsidR="00CE3C7D" w:rsidRPr="00FF5822" w:rsidRDefault="00CE3C7D" w:rsidP="00FF5822">
      <w:pPr>
        <w:jc w:val="both"/>
      </w:pPr>
      <w:r>
        <w:t>Г</w:t>
      </w:r>
      <w:r w:rsidRPr="00FF5822">
        <w:t>)  контрольной группой;</w:t>
      </w:r>
    </w:p>
    <w:p w:rsidR="00CE3C7D" w:rsidRPr="00FF5822" w:rsidRDefault="00CE3C7D" w:rsidP="00FF5822">
      <w:pPr>
        <w:jc w:val="both"/>
      </w:pPr>
      <w:r>
        <w:t>Д</w:t>
      </w:r>
      <w:r w:rsidRPr="00FF5822">
        <w:t>)  экспериментальной группой.</w:t>
      </w:r>
    </w:p>
    <w:p w:rsidR="00CE3C7D" w:rsidRDefault="00CE3C7D" w:rsidP="00FF5822">
      <w:pPr>
        <w:jc w:val="both"/>
      </w:pPr>
    </w:p>
    <w:p w:rsidR="00CE3C7D" w:rsidRPr="006C218A" w:rsidRDefault="00CE3C7D" w:rsidP="00FF5822">
      <w:pPr>
        <w:jc w:val="both"/>
        <w:rPr>
          <w:b/>
        </w:rPr>
      </w:pPr>
      <w:r w:rsidRPr="006C218A">
        <w:rPr>
          <w:b/>
        </w:rPr>
        <w:t>26.Конъюнктуру рынка нельзя определить как:</w:t>
      </w:r>
    </w:p>
    <w:p w:rsidR="00CE3C7D" w:rsidRPr="00FF5822" w:rsidRDefault="00CE3C7D" w:rsidP="00FF5822">
      <w:pPr>
        <w:jc w:val="both"/>
      </w:pPr>
      <w:r>
        <w:t>А</w:t>
      </w:r>
      <w:r w:rsidRPr="00FF5822">
        <w:t>)  определённое соотношение между спросом и предложением как по отдельным товарам и их группам, так и по товарной и денежной массе в целом на рынке или в его сегменте;</w:t>
      </w:r>
    </w:p>
    <w:p w:rsidR="00CE3C7D" w:rsidRPr="00FF5822" w:rsidRDefault="00CE3C7D" w:rsidP="00FF5822">
      <w:pPr>
        <w:jc w:val="both"/>
      </w:pPr>
      <w:r>
        <w:t>Б</w:t>
      </w:r>
      <w:r w:rsidRPr="00FF5822">
        <w:t>)  складывающиеся в определённый период времени и в конкретном месте социально-экономические, торгово-организационные и другие условия реализации товара;</w:t>
      </w:r>
    </w:p>
    <w:p w:rsidR="00CE3C7D" w:rsidRPr="00FF5822" w:rsidRDefault="00CE3C7D" w:rsidP="00FF5822">
      <w:pPr>
        <w:jc w:val="both"/>
      </w:pPr>
      <w:r>
        <w:t>В</w:t>
      </w:r>
      <w:r w:rsidRPr="00FF5822">
        <w:t>)  результат взаимодействия факторов и условий, определяющих структуру, динамику и соотношение спроса, предложения и цен на товары и услуги;</w:t>
      </w:r>
    </w:p>
    <w:p w:rsidR="00CE3C7D" w:rsidRPr="00FF5822" w:rsidRDefault="00CE3C7D" w:rsidP="00FF5822">
      <w:pPr>
        <w:jc w:val="both"/>
      </w:pPr>
      <w:r>
        <w:t>Г</w:t>
      </w:r>
      <w:r w:rsidRPr="00FF5822">
        <w:t>)  наиболее выгодные для производителя условия продажи товара определённой группы в конкретном месте и в данный период времени;</w:t>
      </w:r>
    </w:p>
    <w:p w:rsidR="00CE3C7D" w:rsidRPr="00FF5822" w:rsidRDefault="00CE3C7D" w:rsidP="00FF5822">
      <w:pPr>
        <w:jc w:val="both"/>
      </w:pPr>
      <w:r>
        <w:t>Д</w:t>
      </w:r>
      <w:r w:rsidRPr="00FF5822">
        <w:t>)  совокупность факторов и параметров, которые характеризуют текущее состояние экономики в настоящий период.</w:t>
      </w:r>
    </w:p>
    <w:p w:rsidR="00CE3C7D" w:rsidRDefault="00CE3C7D" w:rsidP="00FF5822">
      <w:pPr>
        <w:jc w:val="both"/>
      </w:pPr>
    </w:p>
    <w:p w:rsidR="00CE3C7D" w:rsidRPr="006C218A" w:rsidRDefault="00CE3C7D" w:rsidP="00FF5822">
      <w:pPr>
        <w:jc w:val="both"/>
        <w:rPr>
          <w:b/>
        </w:rPr>
      </w:pPr>
      <w:r w:rsidRPr="006C218A">
        <w:rPr>
          <w:b/>
        </w:rPr>
        <w:t>27.Рынок изучается с целью:</w:t>
      </w:r>
    </w:p>
    <w:p w:rsidR="00CE3C7D" w:rsidRPr="00FF5822" w:rsidRDefault="00CE3C7D" w:rsidP="00FF5822">
      <w:pPr>
        <w:jc w:val="both"/>
      </w:pPr>
      <w:r>
        <w:t>А</w:t>
      </w:r>
      <w:r w:rsidRPr="00FF5822">
        <w:t>)  удачно вступить в конкурентную борьбу;</w:t>
      </w:r>
    </w:p>
    <w:p w:rsidR="00CE3C7D" w:rsidRPr="00FF5822" w:rsidRDefault="00CE3C7D" w:rsidP="00FF5822">
      <w:pPr>
        <w:jc w:val="both"/>
      </w:pPr>
      <w:r>
        <w:t>Б</w:t>
      </w:r>
      <w:r w:rsidRPr="00FF5822">
        <w:t>)  снижения риска не реализации продукции;</w:t>
      </w:r>
    </w:p>
    <w:p w:rsidR="00CE3C7D" w:rsidRPr="00FF5822" w:rsidRDefault="00CE3C7D" w:rsidP="00FF5822">
      <w:pPr>
        <w:jc w:val="both"/>
      </w:pPr>
      <w:r>
        <w:t>В</w:t>
      </w:r>
      <w:r w:rsidRPr="00FF5822">
        <w:t>)  воспользоваться благоприятно складывающейся конъюнктурой;</w:t>
      </w:r>
    </w:p>
    <w:p w:rsidR="00CE3C7D" w:rsidRPr="00FF5822" w:rsidRDefault="00CE3C7D" w:rsidP="00FF5822">
      <w:pPr>
        <w:jc w:val="both"/>
      </w:pPr>
      <w:r>
        <w:t>Г</w:t>
      </w:r>
      <w:r w:rsidRPr="00FF5822">
        <w:t>)  разработки тактики поведения фирмы, путём выбора из множества потенциальных рынков таких, которые могут быть приоритетными для предприятия и его товаров, на которых эффективнее можно достичь коммерческого успеха;</w:t>
      </w:r>
    </w:p>
    <w:p w:rsidR="00CE3C7D" w:rsidRPr="00FF5822" w:rsidRDefault="00CE3C7D" w:rsidP="00FF5822">
      <w:pPr>
        <w:jc w:val="both"/>
      </w:pPr>
      <w:r>
        <w:t>Д</w:t>
      </w:r>
      <w:r w:rsidRPr="00FF5822">
        <w:t>)  всё вышеперечисленное верно.</w:t>
      </w:r>
    </w:p>
    <w:p w:rsidR="00CE3C7D" w:rsidRDefault="00CE3C7D" w:rsidP="00FF5822">
      <w:pPr>
        <w:jc w:val="both"/>
      </w:pPr>
    </w:p>
    <w:p w:rsidR="00CE3C7D" w:rsidRPr="006C218A" w:rsidRDefault="00CE3C7D" w:rsidP="00FF5822">
      <w:pPr>
        <w:jc w:val="both"/>
        <w:rPr>
          <w:b/>
        </w:rPr>
      </w:pPr>
      <w:r w:rsidRPr="006C218A">
        <w:rPr>
          <w:b/>
        </w:rPr>
        <w:t>28.Изучение деятельности конкурентов осуществляется для того, чтобы:</w:t>
      </w:r>
    </w:p>
    <w:p w:rsidR="00CE3C7D" w:rsidRPr="00FF5822" w:rsidRDefault="00CE3C7D" w:rsidP="00FF5822">
      <w:pPr>
        <w:jc w:val="both"/>
      </w:pPr>
      <w:r>
        <w:t>А</w:t>
      </w:r>
      <w:r w:rsidRPr="00FF5822">
        <w:t>)  следовать за преуспевающими конкурентами: производить такие же товары, использовать такую же стратегию и т. д.</w:t>
      </w:r>
    </w:p>
    <w:p w:rsidR="00CE3C7D" w:rsidRPr="00FF5822" w:rsidRDefault="00CE3C7D" w:rsidP="00FF5822">
      <w:pPr>
        <w:jc w:val="both"/>
      </w:pPr>
      <w:r>
        <w:t>Б</w:t>
      </w:r>
      <w:r w:rsidRPr="00FF5822">
        <w:t>)  избежать конкуренции путём производства товаров, отличных от товаров конкурента, и разработки собственной стратегии;</w:t>
      </w:r>
    </w:p>
    <w:p w:rsidR="00CE3C7D" w:rsidRPr="00FF5822" w:rsidRDefault="00CE3C7D" w:rsidP="00FF5822">
      <w:pPr>
        <w:jc w:val="both"/>
      </w:pPr>
      <w:r>
        <w:t>В</w:t>
      </w:r>
      <w:r w:rsidRPr="00FF5822">
        <w:t>) ориентироваться в вопросах цен на товары;</w:t>
      </w:r>
    </w:p>
    <w:p w:rsidR="00CE3C7D" w:rsidRPr="00FF5822" w:rsidRDefault="00CE3C7D" w:rsidP="00FF5822">
      <w:pPr>
        <w:jc w:val="both"/>
      </w:pPr>
      <w:r>
        <w:t>Г</w:t>
      </w:r>
      <w:r w:rsidRPr="00FF5822">
        <w:t>)  быть конкурентоспособным на новом рынке;</w:t>
      </w:r>
    </w:p>
    <w:p w:rsidR="00CE3C7D" w:rsidRPr="00FF5822" w:rsidRDefault="00CE3C7D" w:rsidP="00FF5822">
      <w:pPr>
        <w:jc w:val="both"/>
      </w:pPr>
      <w:r>
        <w:t>Д</w:t>
      </w:r>
      <w:r w:rsidRPr="00FF5822">
        <w:t>)  выявить неудовлетворённые потребности покупателей.</w:t>
      </w:r>
    </w:p>
    <w:p w:rsidR="00CE3C7D" w:rsidRDefault="00CE3C7D" w:rsidP="00FF5822">
      <w:pPr>
        <w:jc w:val="both"/>
      </w:pPr>
    </w:p>
    <w:p w:rsidR="00CE3C7D" w:rsidRPr="006C218A" w:rsidRDefault="00CE3C7D" w:rsidP="00FF5822">
      <w:pPr>
        <w:jc w:val="both"/>
        <w:rPr>
          <w:b/>
        </w:rPr>
      </w:pPr>
      <w:r w:rsidRPr="006C218A">
        <w:rPr>
          <w:b/>
        </w:rPr>
        <w:t>29.База данных «Деловая панорама», которая содержит данные о более, чем 36 тыс. предприятий СНГ, является примером:</w:t>
      </w:r>
    </w:p>
    <w:p w:rsidR="00CE3C7D" w:rsidRPr="00FF5822" w:rsidRDefault="00CE3C7D" w:rsidP="00FF5822">
      <w:pPr>
        <w:jc w:val="both"/>
      </w:pPr>
      <w:r>
        <w:t>А</w:t>
      </w:r>
      <w:r w:rsidRPr="00FF5822">
        <w:t>)  внутренних вторичных данных;</w:t>
      </w:r>
    </w:p>
    <w:p w:rsidR="00CE3C7D" w:rsidRPr="00FF5822" w:rsidRDefault="00CE3C7D" w:rsidP="00FF5822">
      <w:pPr>
        <w:jc w:val="both"/>
      </w:pPr>
      <w:r>
        <w:t>Б</w:t>
      </w:r>
      <w:r w:rsidRPr="00FF5822">
        <w:t>)  данных опросов;</w:t>
      </w:r>
    </w:p>
    <w:p w:rsidR="00CE3C7D" w:rsidRPr="00FF5822" w:rsidRDefault="00CE3C7D" w:rsidP="00FF5822">
      <w:pPr>
        <w:jc w:val="both"/>
      </w:pPr>
      <w:r>
        <w:t>В</w:t>
      </w:r>
      <w:r w:rsidRPr="00FF5822">
        <w:t>)  внешних вторичных данных;</w:t>
      </w:r>
    </w:p>
    <w:p w:rsidR="00CE3C7D" w:rsidRPr="00FF5822" w:rsidRDefault="00CE3C7D" w:rsidP="00FF5822">
      <w:pPr>
        <w:jc w:val="both"/>
      </w:pPr>
      <w:r>
        <w:t>Г</w:t>
      </w:r>
      <w:r w:rsidRPr="00FF5822">
        <w:t>)  данных экспериментов;</w:t>
      </w:r>
    </w:p>
    <w:p w:rsidR="00CE3C7D" w:rsidRPr="00FF5822" w:rsidRDefault="00CE3C7D" w:rsidP="00FF5822">
      <w:pPr>
        <w:jc w:val="both"/>
      </w:pPr>
      <w:r>
        <w:t>Д</w:t>
      </w:r>
      <w:r w:rsidRPr="00FF5822">
        <w:t>)  первичных данных.</w:t>
      </w:r>
    </w:p>
    <w:p w:rsidR="00CE3C7D" w:rsidRDefault="00CE3C7D" w:rsidP="00FF5822">
      <w:pPr>
        <w:jc w:val="both"/>
      </w:pPr>
    </w:p>
    <w:p w:rsidR="00CE3C7D" w:rsidRPr="006C218A" w:rsidRDefault="00CE3C7D" w:rsidP="00FF5822">
      <w:pPr>
        <w:jc w:val="both"/>
        <w:rPr>
          <w:b/>
        </w:rPr>
      </w:pPr>
      <w:r w:rsidRPr="006C218A">
        <w:rPr>
          <w:b/>
        </w:rPr>
        <w:t>30.К какому типу относится этот вопрос: «Пожалуйста, отметьте свой пол: _мужской, женский»?</w:t>
      </w:r>
    </w:p>
    <w:p w:rsidR="00CE3C7D" w:rsidRPr="00FF5822" w:rsidRDefault="00CE3C7D" w:rsidP="00FF5822">
      <w:pPr>
        <w:jc w:val="both"/>
      </w:pPr>
      <w:r>
        <w:t>А</w:t>
      </w:r>
      <w:r w:rsidRPr="00FF5822">
        <w:t>)  открытый;</w:t>
      </w:r>
    </w:p>
    <w:p w:rsidR="00CE3C7D" w:rsidRPr="00FF5822" w:rsidRDefault="00CE3C7D" w:rsidP="00FF5822">
      <w:pPr>
        <w:jc w:val="both"/>
      </w:pPr>
      <w:r>
        <w:t>Б</w:t>
      </w:r>
      <w:r w:rsidRPr="00FF5822">
        <w:t>)  многовариантный;</w:t>
      </w:r>
    </w:p>
    <w:p w:rsidR="00CE3C7D" w:rsidRPr="00FF5822" w:rsidRDefault="00CE3C7D" w:rsidP="00FF5822">
      <w:pPr>
        <w:jc w:val="both"/>
      </w:pPr>
      <w:r>
        <w:t>В</w:t>
      </w:r>
      <w:r w:rsidRPr="00FF5822">
        <w:t>)  шкала Лейкерта;</w:t>
      </w:r>
    </w:p>
    <w:p w:rsidR="00CE3C7D" w:rsidRPr="00FF5822" w:rsidRDefault="00CE3C7D" w:rsidP="00FF5822">
      <w:pPr>
        <w:jc w:val="both"/>
      </w:pPr>
      <w:r>
        <w:t>Г</w:t>
      </w:r>
      <w:r w:rsidRPr="00FF5822">
        <w:t>)  дихотомический;</w:t>
      </w:r>
    </w:p>
    <w:p w:rsidR="00CE3C7D" w:rsidRPr="00FF5822" w:rsidRDefault="00CE3C7D" w:rsidP="00FF5822">
      <w:pPr>
        <w:jc w:val="both"/>
      </w:pPr>
      <w:r>
        <w:t>Д</w:t>
      </w:r>
      <w:r w:rsidRPr="00FF5822">
        <w:t>)  никакой из выше перечисленных.</w:t>
      </w:r>
    </w:p>
    <w:p w:rsidR="00CE3C7D" w:rsidRDefault="00CE3C7D" w:rsidP="00FF5822">
      <w:pPr>
        <w:jc w:val="both"/>
      </w:pPr>
    </w:p>
    <w:p w:rsidR="00CE3C7D" w:rsidRPr="006C218A" w:rsidRDefault="00CE3C7D" w:rsidP="00FF5822">
      <w:pPr>
        <w:jc w:val="both"/>
        <w:rPr>
          <w:b/>
        </w:rPr>
      </w:pPr>
      <w:r w:rsidRPr="006C218A">
        <w:rPr>
          <w:b/>
        </w:rPr>
        <w:t>31.Лабораторные эксперименты отличаются от полевых экспериментов:</w:t>
      </w:r>
    </w:p>
    <w:p w:rsidR="00CE3C7D" w:rsidRPr="00FF5822" w:rsidRDefault="00CE3C7D" w:rsidP="00FF5822">
      <w:pPr>
        <w:jc w:val="both"/>
      </w:pPr>
      <w:r>
        <w:t>А</w:t>
      </w:r>
      <w:r w:rsidRPr="00FF5822">
        <w:t>)  манипулированием с зависимыми и независимыми переменными;</w:t>
      </w:r>
    </w:p>
    <w:p w:rsidR="00CE3C7D" w:rsidRPr="00FF5822" w:rsidRDefault="00CE3C7D" w:rsidP="00FF5822">
      <w:pPr>
        <w:jc w:val="both"/>
      </w:pPr>
      <w:r>
        <w:t>Б</w:t>
      </w:r>
      <w:r w:rsidRPr="00FF5822">
        <w:t>)  стоимостью;</w:t>
      </w:r>
    </w:p>
    <w:p w:rsidR="00CE3C7D" w:rsidRPr="00FF5822" w:rsidRDefault="00CE3C7D" w:rsidP="00FF5822">
      <w:pPr>
        <w:jc w:val="both"/>
      </w:pPr>
      <w:r>
        <w:t>В</w:t>
      </w:r>
      <w:r w:rsidRPr="00FF5822">
        <w:t>)  репрезентативностью полученных данных;</w:t>
      </w:r>
    </w:p>
    <w:p w:rsidR="00CE3C7D" w:rsidRPr="00FF5822" w:rsidRDefault="00CE3C7D" w:rsidP="00FF5822">
      <w:pPr>
        <w:jc w:val="both"/>
      </w:pPr>
      <w:r>
        <w:t>Г</w:t>
      </w:r>
      <w:r w:rsidRPr="00FF5822">
        <w:t>)  возможностью контроля над каждым этапом эксперимента;</w:t>
      </w:r>
    </w:p>
    <w:p w:rsidR="00CE3C7D" w:rsidRPr="00FF5822" w:rsidRDefault="00CE3C7D" w:rsidP="00FF5822">
      <w:pPr>
        <w:jc w:val="both"/>
      </w:pPr>
      <w:r>
        <w:t>Д</w:t>
      </w:r>
      <w:r w:rsidRPr="00FF5822">
        <w:t>)  различной средой, в которой проводится эксперимент.</w:t>
      </w:r>
    </w:p>
    <w:p w:rsidR="00CE3C7D" w:rsidRDefault="00CE3C7D" w:rsidP="00FF5822">
      <w:pPr>
        <w:jc w:val="both"/>
      </w:pPr>
    </w:p>
    <w:p w:rsidR="00CE3C7D" w:rsidRPr="006C218A" w:rsidRDefault="00CE3C7D" w:rsidP="00FF5822">
      <w:pPr>
        <w:jc w:val="both"/>
        <w:rPr>
          <w:b/>
        </w:rPr>
      </w:pPr>
      <w:r w:rsidRPr="006C218A">
        <w:rPr>
          <w:b/>
        </w:rPr>
        <w:t>32.Метод исследования, предполагающий многократный опрос интересующей группы покупателей или наблюдение за развитием сбыта в определённой группе предприятий торговли через равные промежутки времени, называется:</w:t>
      </w:r>
    </w:p>
    <w:p w:rsidR="00CE3C7D" w:rsidRPr="00FF5822" w:rsidRDefault="00CE3C7D" w:rsidP="00FF5822">
      <w:pPr>
        <w:jc w:val="both"/>
      </w:pPr>
      <w:r>
        <w:t>А</w:t>
      </w:r>
      <w:r w:rsidRPr="00FF5822">
        <w:t>)  панель;</w:t>
      </w:r>
    </w:p>
    <w:p w:rsidR="00CE3C7D" w:rsidRPr="00FF5822" w:rsidRDefault="00CE3C7D" w:rsidP="00FF5822">
      <w:pPr>
        <w:jc w:val="both"/>
      </w:pPr>
      <w:r>
        <w:t>Б</w:t>
      </w:r>
      <w:r w:rsidRPr="00FF5822">
        <w:t>)  гипотеза;</w:t>
      </w:r>
    </w:p>
    <w:p w:rsidR="00CE3C7D" w:rsidRPr="00FF5822" w:rsidRDefault="00CE3C7D" w:rsidP="00FF5822">
      <w:pPr>
        <w:jc w:val="both"/>
      </w:pPr>
      <w:r>
        <w:t>В</w:t>
      </w:r>
      <w:r w:rsidRPr="00FF5822">
        <w:t>)  маркетинговые исследования;</w:t>
      </w:r>
    </w:p>
    <w:p w:rsidR="00CE3C7D" w:rsidRPr="00FF5822" w:rsidRDefault="00CE3C7D" w:rsidP="00FF5822">
      <w:pPr>
        <w:jc w:val="both"/>
      </w:pPr>
      <w:r>
        <w:t>Г</w:t>
      </w:r>
      <w:r w:rsidRPr="00FF5822">
        <w:t>)  случайная выборка;</w:t>
      </w:r>
    </w:p>
    <w:p w:rsidR="00CE3C7D" w:rsidRPr="00FF5822" w:rsidRDefault="00CE3C7D" w:rsidP="00FF5822">
      <w:pPr>
        <w:jc w:val="both"/>
      </w:pPr>
      <w:r>
        <w:t>Д</w:t>
      </w:r>
      <w:r w:rsidRPr="00FF5822">
        <w:t>)  фокус-группа.</w:t>
      </w:r>
    </w:p>
    <w:p w:rsidR="00CE3C7D" w:rsidRDefault="00CE3C7D" w:rsidP="00FF5822">
      <w:pPr>
        <w:jc w:val="both"/>
      </w:pPr>
    </w:p>
    <w:p w:rsidR="00CE3C7D" w:rsidRPr="00FB6B9D" w:rsidRDefault="00CE3C7D" w:rsidP="00FF5822">
      <w:pPr>
        <w:jc w:val="both"/>
        <w:rPr>
          <w:b/>
        </w:rPr>
      </w:pPr>
      <w:r w:rsidRPr="00FB6B9D">
        <w:rPr>
          <w:b/>
        </w:rPr>
        <w:t>33. Исследование системы распределения проводится в рамках:</w:t>
      </w:r>
    </w:p>
    <w:p w:rsidR="00CE3C7D" w:rsidRPr="00FF5822" w:rsidRDefault="00CE3C7D" w:rsidP="00FF5822">
      <w:pPr>
        <w:jc w:val="both"/>
      </w:pPr>
      <w:r>
        <w:t>А</w:t>
      </w:r>
      <w:r w:rsidRPr="00FF5822">
        <w:t>)  изучения поведения потребителей;</w:t>
      </w:r>
    </w:p>
    <w:p w:rsidR="00CE3C7D" w:rsidRPr="00FF5822" w:rsidRDefault="00CE3C7D" w:rsidP="00FF5822">
      <w:pPr>
        <w:jc w:val="both"/>
      </w:pPr>
      <w:r>
        <w:t>Б</w:t>
      </w:r>
      <w:r w:rsidRPr="00FF5822">
        <w:t>)  диагностики микросреды фирмы;</w:t>
      </w:r>
    </w:p>
    <w:p w:rsidR="00CE3C7D" w:rsidRPr="00FF5822" w:rsidRDefault="00CE3C7D" w:rsidP="00FF5822">
      <w:pPr>
        <w:jc w:val="both"/>
      </w:pPr>
      <w:r>
        <w:t>В</w:t>
      </w:r>
      <w:r w:rsidRPr="00FF5822">
        <w:t>)  анализа конкурентной среды;</w:t>
      </w:r>
    </w:p>
    <w:p w:rsidR="00CE3C7D" w:rsidRPr="00FF5822" w:rsidRDefault="00CE3C7D" w:rsidP="00FF5822">
      <w:pPr>
        <w:jc w:val="both"/>
      </w:pPr>
      <w:r>
        <w:t>Г</w:t>
      </w:r>
      <w:r w:rsidRPr="00FF5822">
        <w:t>)  исследования рынка;</w:t>
      </w:r>
    </w:p>
    <w:p w:rsidR="00CE3C7D" w:rsidRPr="00FF5822" w:rsidRDefault="00CE3C7D" w:rsidP="00FF5822">
      <w:pPr>
        <w:jc w:val="both"/>
      </w:pPr>
      <w:r>
        <w:t>Д</w:t>
      </w:r>
      <w:r w:rsidRPr="00FF5822">
        <w:t>)  анализа издержек производства и прибыли.</w:t>
      </w:r>
    </w:p>
    <w:p w:rsidR="00CE3C7D" w:rsidRDefault="00CE3C7D" w:rsidP="00FF5822">
      <w:pPr>
        <w:jc w:val="both"/>
      </w:pPr>
    </w:p>
    <w:p w:rsidR="00CE3C7D" w:rsidRPr="00FB6B9D" w:rsidRDefault="00CE3C7D" w:rsidP="00FF5822">
      <w:pPr>
        <w:jc w:val="both"/>
        <w:rPr>
          <w:b/>
        </w:rPr>
      </w:pPr>
      <w:r w:rsidRPr="00FB6B9D">
        <w:rPr>
          <w:b/>
        </w:rPr>
        <w:t>34. Объективность, как принцип проведения маркетингового исследования, представляет собой:</w:t>
      </w:r>
    </w:p>
    <w:p w:rsidR="00CE3C7D" w:rsidRPr="00FF5822" w:rsidRDefault="00CE3C7D" w:rsidP="00FF5822">
      <w:pPr>
        <w:jc w:val="both"/>
      </w:pPr>
      <w:r>
        <w:t>А</w:t>
      </w:r>
      <w:r w:rsidRPr="00FF5822">
        <w:t>)  чёткость постановки задач исследования, однозначность их понимания и трактовки, а также выбор инструментов исследования, обеспечивающих необходимую достоверность результатов исследования;</w:t>
      </w:r>
    </w:p>
    <w:p w:rsidR="00CE3C7D" w:rsidRPr="00FF5822" w:rsidRDefault="00CE3C7D" w:rsidP="00FF5822">
      <w:pPr>
        <w:jc w:val="both"/>
      </w:pPr>
      <w:r>
        <w:t>Б</w:t>
      </w:r>
      <w:r w:rsidRPr="00FF5822">
        <w:t>)  детальность планирования каждого этапа исследования, высокое качество выполнения всех исследовательских операций, достигаемое за счёт высокого уровня профессионализма и ответственности исследовательского коллектива, а также эффективной системы контроля его работы;</w:t>
      </w:r>
    </w:p>
    <w:p w:rsidR="00CE3C7D" w:rsidRPr="00FF5822" w:rsidRDefault="00CE3C7D" w:rsidP="00FF5822">
      <w:pPr>
        <w:jc w:val="both"/>
      </w:pPr>
      <w:r>
        <w:t>В</w:t>
      </w:r>
      <w:r w:rsidRPr="00FF5822">
        <w:t>)  необходимость учёта всех факторов и недопустимость принятия определённой точки зрения до завершения анализа всей собранной информации.</w:t>
      </w:r>
    </w:p>
    <w:p w:rsidR="00CE3C7D" w:rsidRDefault="00CE3C7D" w:rsidP="00FF5822">
      <w:pPr>
        <w:jc w:val="both"/>
      </w:pPr>
    </w:p>
    <w:p w:rsidR="00CE3C7D" w:rsidRPr="00FB6B9D" w:rsidRDefault="00CE3C7D" w:rsidP="00FF5822">
      <w:pPr>
        <w:jc w:val="both"/>
        <w:rPr>
          <w:b/>
        </w:rPr>
      </w:pPr>
      <w:r w:rsidRPr="00FB6B9D">
        <w:rPr>
          <w:b/>
        </w:rPr>
        <w:t>35.Способом связи с аудиторией при проведении эксперимента является:</w:t>
      </w:r>
    </w:p>
    <w:p w:rsidR="00CE3C7D" w:rsidRPr="00FF5822" w:rsidRDefault="00CE3C7D" w:rsidP="00FF5822">
      <w:pPr>
        <w:jc w:val="both"/>
      </w:pPr>
      <w:r>
        <w:t>А</w:t>
      </w:r>
      <w:r w:rsidRPr="00FF5822">
        <w:t>)  Интернет;</w:t>
      </w:r>
    </w:p>
    <w:p w:rsidR="00CE3C7D" w:rsidRPr="00FF5822" w:rsidRDefault="00CE3C7D" w:rsidP="00FF5822">
      <w:pPr>
        <w:jc w:val="both"/>
      </w:pPr>
      <w:r>
        <w:t>Б</w:t>
      </w:r>
      <w:r w:rsidRPr="00FF5822">
        <w:t>)  почта;</w:t>
      </w:r>
    </w:p>
    <w:p w:rsidR="00CE3C7D" w:rsidRPr="00FF5822" w:rsidRDefault="00CE3C7D" w:rsidP="00FF5822">
      <w:pPr>
        <w:jc w:val="both"/>
      </w:pPr>
      <w:r>
        <w:t>В</w:t>
      </w:r>
      <w:r w:rsidRPr="00FF5822">
        <w:t>)  телефон;</w:t>
      </w:r>
    </w:p>
    <w:p w:rsidR="00CE3C7D" w:rsidRPr="00FF5822" w:rsidRDefault="00CE3C7D" w:rsidP="00FF5822">
      <w:pPr>
        <w:jc w:val="both"/>
      </w:pPr>
      <w:r>
        <w:t>Г</w:t>
      </w:r>
      <w:r w:rsidRPr="00FF5822">
        <w:t>)  телефакс;</w:t>
      </w:r>
    </w:p>
    <w:p w:rsidR="00CE3C7D" w:rsidRPr="00FF5822" w:rsidRDefault="00CE3C7D" w:rsidP="00FF5822">
      <w:pPr>
        <w:jc w:val="both"/>
      </w:pPr>
      <w:r>
        <w:t>Д</w:t>
      </w:r>
      <w:r w:rsidRPr="00FF5822">
        <w:t>)  личный контакт.</w:t>
      </w:r>
    </w:p>
    <w:p w:rsidR="00CE3C7D" w:rsidRDefault="00CE3C7D" w:rsidP="00FF5822">
      <w:pPr>
        <w:jc w:val="both"/>
      </w:pPr>
    </w:p>
    <w:p w:rsidR="00CE3C7D" w:rsidRPr="00FB6B9D" w:rsidRDefault="00CE3C7D" w:rsidP="00FF5822">
      <w:pPr>
        <w:jc w:val="both"/>
        <w:rPr>
          <w:b/>
        </w:rPr>
      </w:pPr>
      <w:r w:rsidRPr="00FB6B9D">
        <w:rPr>
          <w:b/>
        </w:rPr>
        <w:t>36. Метод сбора информации путём установления контактов с объектами исследования называется:</w:t>
      </w:r>
    </w:p>
    <w:p w:rsidR="00CE3C7D" w:rsidRPr="00FF5822" w:rsidRDefault="00CE3C7D" w:rsidP="00FF5822">
      <w:pPr>
        <w:jc w:val="both"/>
      </w:pPr>
      <w:r>
        <w:t>А</w:t>
      </w:r>
      <w:r w:rsidRPr="00FF5822">
        <w:t>)  опрос;</w:t>
      </w:r>
    </w:p>
    <w:p w:rsidR="00CE3C7D" w:rsidRPr="00FF5822" w:rsidRDefault="00CE3C7D" w:rsidP="00FF5822">
      <w:pPr>
        <w:jc w:val="both"/>
      </w:pPr>
      <w:r>
        <w:t>Б</w:t>
      </w:r>
      <w:r w:rsidRPr="00FF5822">
        <w:t>)  имитация;</w:t>
      </w:r>
    </w:p>
    <w:p w:rsidR="00CE3C7D" w:rsidRPr="00FF5822" w:rsidRDefault="00CE3C7D" w:rsidP="00FF5822">
      <w:pPr>
        <w:jc w:val="both"/>
      </w:pPr>
      <w:r>
        <w:t>В</w:t>
      </w:r>
      <w:r w:rsidRPr="00FF5822">
        <w:t>)  эксперимент;</w:t>
      </w:r>
    </w:p>
    <w:p w:rsidR="00CE3C7D" w:rsidRPr="00FF5822" w:rsidRDefault="00CE3C7D" w:rsidP="00FF5822">
      <w:pPr>
        <w:jc w:val="both"/>
      </w:pPr>
      <w:r>
        <w:t>Г</w:t>
      </w:r>
      <w:r w:rsidRPr="00FF5822">
        <w:t>)  наблюдение;</w:t>
      </w:r>
    </w:p>
    <w:p w:rsidR="00CE3C7D" w:rsidRPr="00FF5822" w:rsidRDefault="00CE3C7D" w:rsidP="00FF5822">
      <w:pPr>
        <w:jc w:val="both"/>
      </w:pPr>
      <w:r>
        <w:t>Д</w:t>
      </w:r>
      <w:r w:rsidRPr="00FF5822">
        <w:t>)  панель.</w:t>
      </w:r>
    </w:p>
    <w:p w:rsidR="00CE3C7D" w:rsidRDefault="00CE3C7D" w:rsidP="00FF5822">
      <w:pPr>
        <w:jc w:val="both"/>
      </w:pPr>
    </w:p>
    <w:p w:rsidR="00CE3C7D" w:rsidRPr="00FB6B9D" w:rsidRDefault="00CE3C7D" w:rsidP="00FF5822">
      <w:pPr>
        <w:jc w:val="both"/>
        <w:rPr>
          <w:b/>
        </w:rPr>
      </w:pPr>
      <w:r w:rsidRPr="00FB6B9D">
        <w:rPr>
          <w:b/>
        </w:rPr>
        <w:t>37. Достоинством эксперимента является:</w:t>
      </w:r>
    </w:p>
    <w:p w:rsidR="00CE3C7D" w:rsidRPr="00FF5822" w:rsidRDefault="00CE3C7D" w:rsidP="00FF5822">
      <w:pPr>
        <w:jc w:val="both"/>
      </w:pPr>
      <w:r>
        <w:t>А</w:t>
      </w:r>
      <w:r w:rsidRPr="00FF5822">
        <w:t>)  исключение искажений, вызываемых контактами объектов с исследователями;</w:t>
      </w:r>
    </w:p>
    <w:p w:rsidR="00CE3C7D" w:rsidRPr="00FF5822" w:rsidRDefault="00CE3C7D" w:rsidP="00FF5822">
      <w:pPr>
        <w:jc w:val="both"/>
      </w:pPr>
      <w:r>
        <w:t>Б</w:t>
      </w:r>
      <w:r w:rsidRPr="00FF5822">
        <w:t>)  его простота и, следовательно, относительная дешевизна;</w:t>
      </w:r>
    </w:p>
    <w:p w:rsidR="00CE3C7D" w:rsidRPr="00FF5822" w:rsidRDefault="00CE3C7D" w:rsidP="00FF5822">
      <w:pPr>
        <w:jc w:val="both"/>
      </w:pPr>
      <w:r>
        <w:t>В</w:t>
      </w:r>
      <w:r w:rsidRPr="00FF5822">
        <w:t>)  возможность оперативного анализа множества вариантов маркетинговых действий и выбора на этой основе наилучшего;</w:t>
      </w:r>
    </w:p>
    <w:p w:rsidR="00CE3C7D" w:rsidRPr="00FF5822" w:rsidRDefault="00CE3C7D" w:rsidP="00FF5822">
      <w:pPr>
        <w:jc w:val="both"/>
      </w:pPr>
      <w:r>
        <w:t>Г</w:t>
      </w:r>
      <w:r w:rsidRPr="00FF5822">
        <w:t>)  возможность установления причинно-следственных связей между факторами маркетинга и поведением исследуемых объектов;</w:t>
      </w:r>
    </w:p>
    <w:p w:rsidR="00CE3C7D" w:rsidRPr="00FF5822" w:rsidRDefault="00CE3C7D" w:rsidP="00FF5822">
      <w:pPr>
        <w:jc w:val="both"/>
      </w:pPr>
      <w:r>
        <w:t>Д</w:t>
      </w:r>
      <w:r w:rsidRPr="00FF5822">
        <w:t>)  практически неограниченной области его возможного применения.</w:t>
      </w:r>
    </w:p>
    <w:p w:rsidR="00CE3C7D" w:rsidRDefault="00CE3C7D" w:rsidP="00FF5822">
      <w:pPr>
        <w:jc w:val="both"/>
      </w:pPr>
    </w:p>
    <w:p w:rsidR="00CE3C7D" w:rsidRPr="00FB6B9D" w:rsidRDefault="00CE3C7D" w:rsidP="00FF5822">
      <w:pPr>
        <w:jc w:val="both"/>
        <w:rPr>
          <w:b/>
        </w:rPr>
      </w:pPr>
      <w:r w:rsidRPr="00FB6B9D">
        <w:rPr>
          <w:b/>
        </w:rPr>
        <w:t>38. Недостатком имитации является:</w:t>
      </w:r>
    </w:p>
    <w:p w:rsidR="00CE3C7D" w:rsidRPr="00FF5822" w:rsidRDefault="00CE3C7D" w:rsidP="00FF5822">
      <w:pPr>
        <w:jc w:val="both"/>
      </w:pPr>
      <w:r>
        <w:t>А</w:t>
      </w:r>
      <w:r w:rsidRPr="00FF5822">
        <w:t>)  не позволяет однозначно установить внутренние мотивы поведения объектов наблюдения и процессы принятия ими решений;</w:t>
      </w:r>
    </w:p>
    <w:p w:rsidR="00CE3C7D" w:rsidRPr="00FF5822" w:rsidRDefault="00CE3C7D" w:rsidP="00FF5822">
      <w:pPr>
        <w:jc w:val="both"/>
      </w:pPr>
      <w:r>
        <w:t>Б</w:t>
      </w:r>
      <w:r w:rsidRPr="00FF5822">
        <w:t>)  сложность и трудоёмкость создания самой модели;</w:t>
      </w:r>
    </w:p>
    <w:p w:rsidR="00CE3C7D" w:rsidRPr="00FF5822" w:rsidRDefault="00CE3C7D" w:rsidP="00FF5822">
      <w:pPr>
        <w:jc w:val="both"/>
      </w:pPr>
      <w:r>
        <w:t>В</w:t>
      </w:r>
      <w:r w:rsidRPr="00FF5822">
        <w:t>)  относительно большая трудоёмкость и значительные затраты на проведение исследования;</w:t>
      </w:r>
    </w:p>
    <w:p w:rsidR="00CE3C7D" w:rsidRPr="00FF5822" w:rsidRDefault="00CE3C7D" w:rsidP="00FF5822">
      <w:pPr>
        <w:jc w:val="both"/>
      </w:pPr>
      <w:r>
        <w:t>Г</w:t>
      </w:r>
      <w:r w:rsidRPr="00FF5822">
        <w:t>)  требует квалифицированных исполнителей и больших денежных затрат;</w:t>
      </w:r>
    </w:p>
    <w:p w:rsidR="00CE3C7D" w:rsidRPr="00FF5822" w:rsidRDefault="00CE3C7D" w:rsidP="00FF5822">
      <w:pPr>
        <w:jc w:val="both"/>
      </w:pPr>
      <w:r>
        <w:t>Д</w:t>
      </w:r>
      <w:r w:rsidRPr="00FF5822">
        <w:t>)  сложность воспроизведения нормального поведения социально — экономического объекта в лабораторных условиях.</w:t>
      </w:r>
    </w:p>
    <w:p w:rsidR="00CE3C7D" w:rsidRDefault="00CE3C7D" w:rsidP="00FF5822">
      <w:pPr>
        <w:jc w:val="both"/>
      </w:pPr>
    </w:p>
    <w:p w:rsidR="00CE3C7D" w:rsidRPr="006C218A" w:rsidRDefault="00CE3C7D" w:rsidP="00FF5822">
      <w:pPr>
        <w:jc w:val="both"/>
        <w:rPr>
          <w:b/>
        </w:rPr>
      </w:pPr>
      <w:r w:rsidRPr="006C218A">
        <w:rPr>
          <w:b/>
        </w:rPr>
        <w:t>39.Маркетинговые исследования — это:</w:t>
      </w:r>
    </w:p>
    <w:p w:rsidR="00CE3C7D" w:rsidRPr="00FF5822" w:rsidRDefault="00CE3C7D" w:rsidP="00FF5822">
      <w:pPr>
        <w:jc w:val="both"/>
      </w:pPr>
      <w:r>
        <w:t>А</w:t>
      </w:r>
      <w:r w:rsidRPr="00FF5822">
        <w:t>)  то же самое, что и «исследование рынка»;</w:t>
      </w:r>
    </w:p>
    <w:p w:rsidR="00CE3C7D" w:rsidRPr="00FF5822" w:rsidRDefault="00CE3C7D" w:rsidP="00FF5822">
      <w:pPr>
        <w:jc w:val="both"/>
      </w:pPr>
      <w:r>
        <w:t>Б</w:t>
      </w:r>
      <w:r w:rsidRPr="00FF5822">
        <w:t>) постоянно действующая система сбора, классификации, анализа, оценки и распространения маркетинговой информации;</w:t>
      </w:r>
    </w:p>
    <w:p w:rsidR="00CE3C7D" w:rsidRPr="00FF5822" w:rsidRDefault="00CE3C7D" w:rsidP="00FF5822">
      <w:pPr>
        <w:jc w:val="both"/>
      </w:pPr>
      <w:r>
        <w:t>В</w:t>
      </w:r>
      <w:r w:rsidRPr="00FF5822">
        <w:t>)  систематический сбор и анализ данных о проблемах, связанных с маркетингом товаров и услуг;</w:t>
      </w:r>
    </w:p>
    <w:p w:rsidR="00CE3C7D" w:rsidRDefault="00CE3C7D" w:rsidP="00FF5822">
      <w:pPr>
        <w:jc w:val="both"/>
      </w:pPr>
    </w:p>
    <w:p w:rsidR="00CE3C7D" w:rsidRPr="006C218A" w:rsidRDefault="00CE3C7D" w:rsidP="00FF5822">
      <w:pPr>
        <w:jc w:val="both"/>
        <w:rPr>
          <w:b/>
        </w:rPr>
      </w:pPr>
      <w:r w:rsidRPr="006C218A">
        <w:rPr>
          <w:b/>
        </w:rPr>
        <w:t>40.Вторичные данные в маркетинге — это:</w:t>
      </w:r>
    </w:p>
    <w:p w:rsidR="00CE3C7D" w:rsidRPr="00FF5822" w:rsidRDefault="00CE3C7D" w:rsidP="00FF5822">
      <w:pPr>
        <w:jc w:val="both"/>
      </w:pPr>
      <w:r>
        <w:t>А</w:t>
      </w:r>
      <w:r w:rsidRPr="00FF5822">
        <w:t>)  перепроверенная информация;</w:t>
      </w:r>
    </w:p>
    <w:p w:rsidR="00CE3C7D" w:rsidRPr="00FF5822" w:rsidRDefault="00CE3C7D" w:rsidP="00FF5822">
      <w:pPr>
        <w:jc w:val="both"/>
      </w:pPr>
      <w:r>
        <w:t>Б</w:t>
      </w:r>
      <w:r w:rsidRPr="00FF5822">
        <w:t>)  второстепенная информация;</w:t>
      </w:r>
    </w:p>
    <w:p w:rsidR="00CE3C7D" w:rsidRPr="00FF5822" w:rsidRDefault="00CE3C7D" w:rsidP="00FF5822">
      <w:pPr>
        <w:jc w:val="both"/>
      </w:pPr>
      <w:r>
        <w:t>В</w:t>
      </w:r>
      <w:r w:rsidRPr="00FF5822">
        <w:t>)  информация, полученная из посторонних источников;</w:t>
      </w:r>
    </w:p>
    <w:p w:rsidR="00CE3C7D" w:rsidRPr="00FF5822" w:rsidRDefault="00CE3C7D" w:rsidP="00FF5822">
      <w:pPr>
        <w:jc w:val="both"/>
      </w:pPr>
      <w:r>
        <w:t>Г</w:t>
      </w:r>
      <w:r w:rsidRPr="00FF5822">
        <w:t>)  информация из внешних источников или собственная информация, первоначально полученная для других целей;</w:t>
      </w:r>
    </w:p>
    <w:p w:rsidR="00CE3C7D" w:rsidRPr="00FF5822" w:rsidRDefault="00CE3C7D" w:rsidP="00FF5822">
      <w:pPr>
        <w:jc w:val="both"/>
      </w:pPr>
      <w:r>
        <w:t>Д</w:t>
      </w:r>
      <w:r w:rsidRPr="00FF5822">
        <w:t>)  ничего из вышеперечисленного.</w:t>
      </w:r>
    </w:p>
    <w:p w:rsidR="00CE3C7D" w:rsidRDefault="00CE3C7D" w:rsidP="00FF5822">
      <w:pPr>
        <w:jc w:val="both"/>
      </w:pPr>
    </w:p>
    <w:p w:rsidR="00CE3C7D" w:rsidRPr="006C218A" w:rsidRDefault="00CE3C7D" w:rsidP="00FF5822">
      <w:pPr>
        <w:jc w:val="both"/>
        <w:rPr>
          <w:b/>
        </w:rPr>
      </w:pPr>
      <w:r w:rsidRPr="006C218A">
        <w:rPr>
          <w:b/>
        </w:rPr>
        <w:t>41.К какому типу относится этот вопрос: «Каково Ваше отношение к сладким кукурузным хлопьям?»:</w:t>
      </w:r>
    </w:p>
    <w:p w:rsidR="00CE3C7D" w:rsidRPr="00FF5822" w:rsidRDefault="00CE3C7D" w:rsidP="00FF5822">
      <w:pPr>
        <w:jc w:val="both"/>
      </w:pPr>
      <w:r>
        <w:t>А</w:t>
      </w:r>
      <w:r w:rsidRPr="00FF5822">
        <w:t>) открытый вопрос;</w:t>
      </w:r>
    </w:p>
    <w:p w:rsidR="00CE3C7D" w:rsidRPr="00FF5822" w:rsidRDefault="00CE3C7D" w:rsidP="00FF5822">
      <w:pPr>
        <w:jc w:val="both"/>
      </w:pPr>
      <w:r>
        <w:t>Б</w:t>
      </w:r>
      <w:r w:rsidRPr="00FF5822">
        <w:t>) вопрос с фиксированными альтернативами;</w:t>
      </w:r>
    </w:p>
    <w:p w:rsidR="00CE3C7D" w:rsidRPr="00FF5822" w:rsidRDefault="00CE3C7D" w:rsidP="00FF5822">
      <w:pPr>
        <w:jc w:val="both"/>
      </w:pPr>
      <w:r>
        <w:t>В</w:t>
      </w:r>
      <w:r w:rsidRPr="00FF5822">
        <w:t>) дихотомический вопрос;</w:t>
      </w:r>
    </w:p>
    <w:p w:rsidR="00CE3C7D" w:rsidRPr="00FF5822" w:rsidRDefault="00CE3C7D" w:rsidP="00FF5822">
      <w:pPr>
        <w:jc w:val="both"/>
      </w:pPr>
      <w:r>
        <w:t>Г</w:t>
      </w:r>
      <w:r w:rsidRPr="00FF5822">
        <w:t>) семантическая дифференциальная шкала;</w:t>
      </w:r>
    </w:p>
    <w:p w:rsidR="00CE3C7D" w:rsidRPr="00FF5822" w:rsidRDefault="00CE3C7D" w:rsidP="00FF5822">
      <w:pPr>
        <w:jc w:val="both"/>
      </w:pPr>
      <w:r>
        <w:t>Д</w:t>
      </w:r>
      <w:r w:rsidRPr="00FF5822">
        <w:t>) шкала Лейкерта.</w:t>
      </w:r>
    </w:p>
    <w:p w:rsidR="00CE3C7D" w:rsidRDefault="00CE3C7D" w:rsidP="00FF5822">
      <w:pPr>
        <w:jc w:val="both"/>
      </w:pPr>
    </w:p>
    <w:p w:rsidR="00CE3C7D" w:rsidRPr="006C218A" w:rsidRDefault="00CE3C7D" w:rsidP="00FF5822">
      <w:pPr>
        <w:jc w:val="both"/>
        <w:rPr>
          <w:b/>
        </w:rPr>
      </w:pPr>
      <w:r w:rsidRPr="006C218A">
        <w:rPr>
          <w:b/>
        </w:rPr>
        <w:t>42.Достоинством наблюдения является:</w:t>
      </w:r>
    </w:p>
    <w:p w:rsidR="00CE3C7D" w:rsidRPr="00FF5822" w:rsidRDefault="00CE3C7D" w:rsidP="00FF5822">
      <w:pPr>
        <w:jc w:val="both"/>
      </w:pPr>
      <w:r>
        <w:t>А</w:t>
      </w:r>
      <w:r w:rsidRPr="00FF5822">
        <w:t>) его объективный характер;</w:t>
      </w:r>
    </w:p>
    <w:p w:rsidR="00CE3C7D" w:rsidRPr="00FF5822" w:rsidRDefault="00CE3C7D" w:rsidP="00FF5822">
      <w:pPr>
        <w:jc w:val="both"/>
      </w:pPr>
      <w:r>
        <w:t>Б</w:t>
      </w:r>
      <w:r w:rsidRPr="00FF5822">
        <w:t>) возможность оперативного анализа множества вариантов маркетинговых действий и выбора на этой основе наилучшего;</w:t>
      </w:r>
    </w:p>
    <w:p w:rsidR="00CE3C7D" w:rsidRPr="00FF5822" w:rsidRDefault="00CE3C7D" w:rsidP="00FF5822">
      <w:pPr>
        <w:jc w:val="both"/>
      </w:pPr>
      <w:r>
        <w:t>В</w:t>
      </w:r>
      <w:r w:rsidRPr="00FF5822">
        <w:t>) практически неограниченная область его возможного применения;</w:t>
      </w:r>
    </w:p>
    <w:p w:rsidR="00CE3C7D" w:rsidRPr="00FF5822" w:rsidRDefault="00CE3C7D" w:rsidP="00FF5822">
      <w:pPr>
        <w:jc w:val="both"/>
      </w:pPr>
      <w:r>
        <w:t>Г</w:t>
      </w:r>
      <w:r w:rsidRPr="00FF5822">
        <w:t>) возможность установления причинно-следственных связей между факторами маркетинга и поведением исследуемых объектов;</w:t>
      </w:r>
    </w:p>
    <w:p w:rsidR="00CE3C7D" w:rsidRPr="00FF5822" w:rsidRDefault="00CE3C7D" w:rsidP="00FF5822">
      <w:pPr>
        <w:jc w:val="both"/>
      </w:pPr>
      <w:r>
        <w:t>Д</w:t>
      </w:r>
      <w:r w:rsidRPr="00FF5822">
        <w:t>) его простота и, следовательно, относительная дешевизна.</w:t>
      </w:r>
    </w:p>
    <w:p w:rsidR="00CE3C7D" w:rsidRDefault="00CE3C7D" w:rsidP="00FF5822">
      <w:pPr>
        <w:jc w:val="both"/>
      </w:pPr>
    </w:p>
    <w:p w:rsidR="00CE3C7D" w:rsidRPr="006C218A" w:rsidRDefault="00CE3C7D" w:rsidP="00FF5822">
      <w:pPr>
        <w:jc w:val="both"/>
        <w:rPr>
          <w:b/>
        </w:rPr>
      </w:pPr>
      <w:r w:rsidRPr="006C218A">
        <w:rPr>
          <w:b/>
        </w:rPr>
        <w:t>43. Не достатком опроса является:</w:t>
      </w:r>
    </w:p>
    <w:p w:rsidR="00CE3C7D" w:rsidRPr="00FF5822" w:rsidRDefault="00CE3C7D" w:rsidP="00FF5822">
      <w:pPr>
        <w:jc w:val="both"/>
      </w:pPr>
      <w:r>
        <w:t>А</w:t>
      </w:r>
      <w:r w:rsidRPr="00FF5822">
        <w:t>) не позволяет однозначно установить внутренние мотивы поведения покупателей и процессы принятия ими решений и, следовательно, они могут быть неправильно истолкованы исследователями;</w:t>
      </w:r>
    </w:p>
    <w:p w:rsidR="00CE3C7D" w:rsidRPr="00FF5822" w:rsidRDefault="00CE3C7D" w:rsidP="00FF5822">
      <w:pPr>
        <w:jc w:val="both"/>
      </w:pPr>
      <w:r>
        <w:t>Б</w:t>
      </w:r>
      <w:r w:rsidRPr="00FF5822">
        <w:t>)относительно большая трудоёмкость и значительные затраты на проведение, а также возможное снижение точности полученной информации;</w:t>
      </w:r>
    </w:p>
    <w:p w:rsidR="00CE3C7D" w:rsidRPr="00FF5822" w:rsidRDefault="00CE3C7D" w:rsidP="00FF5822">
      <w:pPr>
        <w:jc w:val="both"/>
      </w:pPr>
      <w:r>
        <w:t>В</w:t>
      </w:r>
      <w:r w:rsidRPr="00FF5822">
        <w:t>)требует квалифицированных исполнителей и больших денежных затрат;</w:t>
      </w:r>
    </w:p>
    <w:p w:rsidR="00CE3C7D" w:rsidRPr="00FF5822" w:rsidRDefault="00CE3C7D" w:rsidP="00FF5822">
      <w:pPr>
        <w:jc w:val="both"/>
      </w:pPr>
      <w:r>
        <w:t>Г</w:t>
      </w:r>
      <w:r w:rsidRPr="00FF5822">
        <w:t>)сложность воспроизведения нормального поведения социально-экономического объекта в лабораторных условиях;</w:t>
      </w:r>
    </w:p>
    <w:p w:rsidR="00CE3C7D" w:rsidRPr="00FF5822" w:rsidRDefault="00CE3C7D" w:rsidP="00FF5822">
      <w:pPr>
        <w:jc w:val="both"/>
      </w:pPr>
      <w:r>
        <w:t>Д</w:t>
      </w:r>
      <w:r w:rsidRPr="00FF5822">
        <w:t>) исключение искажений, вызываемых контактами объектов с исследователями.</w:t>
      </w:r>
    </w:p>
    <w:p w:rsidR="00CE3C7D" w:rsidRDefault="00CE3C7D" w:rsidP="00FF5822">
      <w:pPr>
        <w:jc w:val="both"/>
      </w:pPr>
    </w:p>
    <w:p w:rsidR="00CE3C7D" w:rsidRPr="006C218A" w:rsidRDefault="00CE3C7D" w:rsidP="00FF5822">
      <w:pPr>
        <w:jc w:val="both"/>
        <w:rPr>
          <w:b/>
        </w:rPr>
      </w:pPr>
      <w:r w:rsidRPr="006C218A">
        <w:rPr>
          <w:b/>
        </w:rPr>
        <w:t>44. Принцип тщательности проведения маркетингового исследования означает:</w:t>
      </w:r>
    </w:p>
    <w:p w:rsidR="00CE3C7D" w:rsidRPr="00FF5822" w:rsidRDefault="00CE3C7D" w:rsidP="00FF5822">
      <w:pPr>
        <w:jc w:val="both"/>
      </w:pPr>
      <w:r>
        <w:t>А</w:t>
      </w:r>
      <w:r w:rsidRPr="00FF5822">
        <w:t>) необходимость учета всех факторов и недопустимость принятия определенной точки зрения до завершения анализа всей собранной информации;</w:t>
      </w:r>
    </w:p>
    <w:p w:rsidR="00CE3C7D" w:rsidRPr="00FF5822" w:rsidRDefault="00CE3C7D" w:rsidP="00FF5822">
      <w:pPr>
        <w:jc w:val="both"/>
      </w:pPr>
      <w:r>
        <w:t>Б</w:t>
      </w:r>
      <w:r w:rsidRPr="00FF5822">
        <w:t>)чёткость постановки задач исследования, однозначность их понимания и трактовки, а также выбор инструментов исследования, обеспечивающих необходимую достоверность результатов исследования;</w:t>
      </w:r>
    </w:p>
    <w:p w:rsidR="00CE3C7D" w:rsidRPr="00FF5822" w:rsidRDefault="00CE3C7D" w:rsidP="00FF5822">
      <w:pPr>
        <w:jc w:val="both"/>
      </w:pPr>
      <w:r>
        <w:t>В</w:t>
      </w:r>
      <w:r w:rsidRPr="00FF5822">
        <w:t>) детальность планирования каждого этапа исследования, высокое качество выполнения всех исследовательских операций, достигаемое за счёт высокого уровня профессионализма и ответственности исследовательского коллектива, а также эффективной системы контроля его работы.</w:t>
      </w:r>
    </w:p>
    <w:p w:rsidR="00CE3C7D" w:rsidRDefault="00CE3C7D" w:rsidP="00FF5822">
      <w:pPr>
        <w:jc w:val="both"/>
      </w:pPr>
    </w:p>
    <w:p w:rsidR="00CE3C7D" w:rsidRPr="006C218A" w:rsidRDefault="00CE3C7D" w:rsidP="00FF5822">
      <w:pPr>
        <w:jc w:val="both"/>
        <w:rPr>
          <w:b/>
        </w:rPr>
      </w:pPr>
      <w:r w:rsidRPr="006C218A">
        <w:rPr>
          <w:b/>
        </w:rPr>
        <w:t>45. Анализ объёма продаж проводится в рамках:</w:t>
      </w:r>
    </w:p>
    <w:p w:rsidR="00CE3C7D" w:rsidRPr="00FF5822" w:rsidRDefault="00CE3C7D" w:rsidP="00FF5822">
      <w:pPr>
        <w:jc w:val="both"/>
      </w:pPr>
      <w:r>
        <w:t>А</w:t>
      </w:r>
      <w:r w:rsidRPr="00FF5822">
        <w:t>)  изучение поведения потребителей;</w:t>
      </w:r>
    </w:p>
    <w:p w:rsidR="00CE3C7D" w:rsidRPr="00FF5822" w:rsidRDefault="00CE3C7D" w:rsidP="00FF5822">
      <w:pPr>
        <w:jc w:val="both"/>
      </w:pPr>
      <w:r>
        <w:t>Б</w:t>
      </w:r>
      <w:r w:rsidRPr="00FF5822">
        <w:t>)  диагностики микросреды фирмы;</w:t>
      </w:r>
    </w:p>
    <w:p w:rsidR="00CE3C7D" w:rsidRPr="00FF5822" w:rsidRDefault="00CE3C7D" w:rsidP="00FF5822">
      <w:pPr>
        <w:jc w:val="both"/>
      </w:pPr>
      <w:r>
        <w:t>В</w:t>
      </w:r>
      <w:r w:rsidRPr="00FF5822">
        <w:t>)  анализа конкурентной среды;</w:t>
      </w:r>
    </w:p>
    <w:p w:rsidR="00CE3C7D" w:rsidRPr="00FF5822" w:rsidRDefault="00CE3C7D" w:rsidP="00FF5822">
      <w:pPr>
        <w:jc w:val="both"/>
      </w:pPr>
      <w:r>
        <w:t>Г</w:t>
      </w:r>
      <w:r w:rsidRPr="00FF5822">
        <w:t>)  анализа издержек производства и прибыли.</w:t>
      </w:r>
    </w:p>
    <w:p w:rsidR="00CE3C7D" w:rsidRDefault="00CE3C7D" w:rsidP="00FF5822">
      <w:pPr>
        <w:jc w:val="both"/>
      </w:pPr>
    </w:p>
    <w:p w:rsidR="00CE3C7D" w:rsidRPr="006C218A" w:rsidRDefault="00CE3C7D" w:rsidP="00FF5822">
      <w:pPr>
        <w:jc w:val="both"/>
        <w:rPr>
          <w:b/>
        </w:rPr>
      </w:pPr>
      <w:r w:rsidRPr="006C218A">
        <w:rPr>
          <w:b/>
        </w:rPr>
        <w:t>46.Метод сбора информации, предусматривающий установление исследователями контроля над всеми факторами, влияющими на функционирование этих объектов, называется:</w:t>
      </w:r>
    </w:p>
    <w:p w:rsidR="00CE3C7D" w:rsidRPr="00FF5822" w:rsidRDefault="00CE3C7D" w:rsidP="00FF5822">
      <w:pPr>
        <w:jc w:val="both"/>
      </w:pPr>
      <w:r>
        <w:t>А</w:t>
      </w:r>
      <w:r w:rsidRPr="00FF5822">
        <w:t>)  опрос;</w:t>
      </w:r>
    </w:p>
    <w:p w:rsidR="00CE3C7D" w:rsidRPr="00FF5822" w:rsidRDefault="00CE3C7D" w:rsidP="00FF5822">
      <w:pPr>
        <w:jc w:val="both"/>
      </w:pPr>
      <w:r>
        <w:t>Б</w:t>
      </w:r>
      <w:r w:rsidRPr="00FF5822">
        <w:t>)  имитация;</w:t>
      </w:r>
    </w:p>
    <w:p w:rsidR="00CE3C7D" w:rsidRPr="00FF5822" w:rsidRDefault="00CE3C7D" w:rsidP="00FF5822">
      <w:pPr>
        <w:jc w:val="both"/>
      </w:pPr>
      <w:r>
        <w:t>В</w:t>
      </w:r>
      <w:r w:rsidRPr="00FF5822">
        <w:t>)  эксперимент;</w:t>
      </w:r>
    </w:p>
    <w:p w:rsidR="00CE3C7D" w:rsidRPr="00FF5822" w:rsidRDefault="00CE3C7D" w:rsidP="00FF5822">
      <w:pPr>
        <w:jc w:val="both"/>
      </w:pPr>
      <w:r>
        <w:t>Г</w:t>
      </w:r>
      <w:r w:rsidRPr="00FF5822">
        <w:t>)  наблюдение;</w:t>
      </w:r>
    </w:p>
    <w:p w:rsidR="00CE3C7D" w:rsidRPr="00FF5822" w:rsidRDefault="00CE3C7D" w:rsidP="00FF5822">
      <w:pPr>
        <w:jc w:val="both"/>
      </w:pPr>
      <w:r>
        <w:t>Д</w:t>
      </w:r>
      <w:r w:rsidRPr="00FF5822">
        <w:t>)  панель.</w:t>
      </w:r>
    </w:p>
    <w:p w:rsidR="00CE3C7D" w:rsidRDefault="00CE3C7D" w:rsidP="00FF5822">
      <w:pPr>
        <w:jc w:val="both"/>
      </w:pPr>
    </w:p>
    <w:p w:rsidR="00CE3C7D" w:rsidRPr="006C218A" w:rsidRDefault="00CE3C7D" w:rsidP="00FF5822">
      <w:pPr>
        <w:jc w:val="both"/>
        <w:rPr>
          <w:b/>
        </w:rPr>
      </w:pPr>
      <w:r w:rsidRPr="006C218A">
        <w:rPr>
          <w:b/>
        </w:rPr>
        <w:t>47.К какому методу комплексного исследования рынка относится изучение различного рода справочников и статистической литературы?</w:t>
      </w:r>
    </w:p>
    <w:p w:rsidR="00CE3C7D" w:rsidRPr="00FF5822" w:rsidRDefault="00CE3C7D" w:rsidP="00FF5822">
      <w:pPr>
        <w:jc w:val="both"/>
      </w:pPr>
      <w:r>
        <w:t>А</w:t>
      </w:r>
      <w:r w:rsidRPr="00FF5822">
        <w:t>) кабинетные исследования;</w:t>
      </w:r>
    </w:p>
    <w:p w:rsidR="00CE3C7D" w:rsidRPr="00FF5822" w:rsidRDefault="00CE3C7D" w:rsidP="00FF5822">
      <w:pPr>
        <w:jc w:val="both"/>
      </w:pPr>
      <w:r>
        <w:t>Б</w:t>
      </w:r>
      <w:r w:rsidRPr="00FF5822">
        <w:t>) внекабинетные исследования;</w:t>
      </w:r>
    </w:p>
    <w:p w:rsidR="00CE3C7D" w:rsidRPr="00FF5822" w:rsidRDefault="00CE3C7D" w:rsidP="00FF5822">
      <w:pPr>
        <w:jc w:val="both"/>
      </w:pPr>
      <w:r>
        <w:t>В</w:t>
      </w:r>
      <w:r w:rsidRPr="00FF5822">
        <w:t>) полевые исследования;</w:t>
      </w:r>
    </w:p>
    <w:p w:rsidR="00CE3C7D" w:rsidRPr="00FF5822" w:rsidRDefault="00CE3C7D" w:rsidP="00FF5822">
      <w:pPr>
        <w:jc w:val="both"/>
      </w:pPr>
      <w:r>
        <w:t>Г</w:t>
      </w:r>
      <w:r w:rsidRPr="00FF5822">
        <w:t>) прямые исследования;</w:t>
      </w:r>
    </w:p>
    <w:p w:rsidR="00CE3C7D" w:rsidRPr="00FF5822" w:rsidRDefault="00CE3C7D" w:rsidP="00FF5822">
      <w:pPr>
        <w:jc w:val="both"/>
      </w:pPr>
      <w:r>
        <w:t>Д</w:t>
      </w:r>
      <w:r w:rsidRPr="00FF5822">
        <w:t>) косвенные исследования.</w:t>
      </w:r>
    </w:p>
    <w:p w:rsidR="00CE3C7D" w:rsidRDefault="00CE3C7D" w:rsidP="00FF5822">
      <w:pPr>
        <w:jc w:val="both"/>
      </w:pPr>
    </w:p>
    <w:p w:rsidR="00CE3C7D" w:rsidRPr="006C218A" w:rsidRDefault="00CE3C7D" w:rsidP="00FF5822">
      <w:pPr>
        <w:jc w:val="both"/>
        <w:rPr>
          <w:b/>
        </w:rPr>
      </w:pPr>
      <w:r w:rsidRPr="006C218A">
        <w:rPr>
          <w:b/>
        </w:rPr>
        <w:t>48.Анализируя конкуренцию, компания должна оценить вероятность выхода на рынок новых компаний. Появление дополнительного производителя на рынке способствует:</w:t>
      </w:r>
    </w:p>
    <w:p w:rsidR="00CE3C7D" w:rsidRPr="00FF5822" w:rsidRDefault="00CE3C7D" w:rsidP="00FF5822">
      <w:pPr>
        <w:jc w:val="both"/>
      </w:pPr>
      <w:r>
        <w:t>А</w:t>
      </w:r>
      <w:r w:rsidRPr="00FF5822">
        <w:t>)снижению производительности отрасли и ведёт к снижению цен;</w:t>
      </w:r>
    </w:p>
    <w:p w:rsidR="00CE3C7D" w:rsidRPr="00FF5822" w:rsidRDefault="00CE3C7D" w:rsidP="00FF5822">
      <w:pPr>
        <w:jc w:val="both"/>
      </w:pPr>
      <w:r>
        <w:t>Б</w:t>
      </w:r>
      <w:r w:rsidRPr="00FF5822">
        <w:t>)снижению производительности отрасли и ведёт к росту цен;</w:t>
      </w:r>
    </w:p>
    <w:p w:rsidR="00CE3C7D" w:rsidRPr="00FF5822" w:rsidRDefault="00CE3C7D" w:rsidP="00FF5822">
      <w:pPr>
        <w:jc w:val="both"/>
      </w:pPr>
      <w:r>
        <w:t>В</w:t>
      </w:r>
      <w:r w:rsidRPr="00FF5822">
        <w:t>)увеличению снижению производительности отрасли и ведёт к росту цен;</w:t>
      </w:r>
    </w:p>
    <w:p w:rsidR="00CE3C7D" w:rsidRPr="00FF5822" w:rsidRDefault="00CE3C7D" w:rsidP="00FF5822">
      <w:pPr>
        <w:jc w:val="both"/>
      </w:pPr>
      <w:r>
        <w:t>Г</w:t>
      </w:r>
      <w:r w:rsidRPr="00FF5822">
        <w:t>)увеличению производительности отрасли и ведёт к снижению цен;</w:t>
      </w:r>
    </w:p>
    <w:p w:rsidR="00CE3C7D" w:rsidRPr="00FF5822" w:rsidRDefault="00CE3C7D" w:rsidP="00FF5822">
      <w:pPr>
        <w:jc w:val="both"/>
      </w:pPr>
      <w:r>
        <w:t>Д</w:t>
      </w:r>
      <w:r w:rsidRPr="00FF5822">
        <w:t>)поддержке производительности отрасли и стабилизации цен.</w:t>
      </w:r>
    </w:p>
    <w:p w:rsidR="00CE3C7D" w:rsidRPr="00FF5822" w:rsidRDefault="00CE3C7D" w:rsidP="00FF5822">
      <w:pPr>
        <w:pStyle w:val="NormalWeb"/>
        <w:spacing w:after="0"/>
        <w:jc w:val="both"/>
        <w:rPr>
          <w:rFonts w:ascii="Times New Roman" w:hAnsi="Times New Roman"/>
          <w:b/>
          <w:color w:val="auto"/>
          <w:sz w:val="24"/>
          <w:szCs w:val="24"/>
        </w:rPr>
      </w:pPr>
    </w:p>
    <w:p w:rsidR="00CE3C7D" w:rsidRPr="00FF5822" w:rsidRDefault="00CE3C7D" w:rsidP="00FF5822">
      <w:pPr>
        <w:pStyle w:val="NormalWeb"/>
        <w:spacing w:after="0"/>
        <w:jc w:val="both"/>
        <w:rPr>
          <w:rFonts w:ascii="Times New Roman" w:hAnsi="Times New Roman"/>
          <w:b/>
          <w:color w:val="auto"/>
          <w:sz w:val="24"/>
          <w:szCs w:val="24"/>
        </w:rPr>
      </w:pPr>
    </w:p>
    <w:p w:rsidR="00CE3C7D" w:rsidRDefault="00CE3C7D" w:rsidP="00E44F23">
      <w:pPr>
        <w:pStyle w:val="NormalWeb"/>
        <w:spacing w:after="0"/>
        <w:rPr>
          <w:rFonts w:ascii="Times New Roman" w:hAnsi="Times New Roman"/>
          <w:b/>
          <w:color w:val="auto"/>
          <w:sz w:val="24"/>
          <w:szCs w:val="24"/>
        </w:rPr>
      </w:pPr>
    </w:p>
    <w:p w:rsidR="00CE3C7D" w:rsidRDefault="00CE3C7D" w:rsidP="00E44F23">
      <w:pPr>
        <w:pStyle w:val="NormalWeb"/>
        <w:spacing w:after="0"/>
        <w:rPr>
          <w:rFonts w:ascii="Times New Roman" w:hAnsi="Times New Roman"/>
          <w:b/>
          <w:color w:val="auto"/>
          <w:sz w:val="24"/>
          <w:szCs w:val="24"/>
        </w:rPr>
      </w:pPr>
    </w:p>
    <w:p w:rsidR="00CE3C7D" w:rsidRDefault="00CE3C7D" w:rsidP="00E44F23">
      <w:pPr>
        <w:pStyle w:val="NormalWeb"/>
        <w:spacing w:after="0"/>
        <w:rPr>
          <w:rFonts w:ascii="Times New Roman" w:hAnsi="Times New Roman"/>
          <w:b/>
          <w:color w:val="auto"/>
          <w:sz w:val="24"/>
          <w:szCs w:val="24"/>
        </w:rPr>
      </w:pPr>
    </w:p>
    <w:p w:rsidR="00CE3C7D" w:rsidRPr="00E44F23" w:rsidRDefault="00CE3C7D" w:rsidP="00E44F23">
      <w:pPr>
        <w:rPr>
          <w:b/>
        </w:rPr>
      </w:pPr>
      <w:r>
        <w:rPr>
          <w:b/>
        </w:rPr>
        <w:t>4</w:t>
      </w:r>
      <w:r w:rsidRPr="00E44F23">
        <w:rPr>
          <w:b/>
        </w:rPr>
        <w:t>9. Какие дополнительные рекламные цели кампании важны, если Вы хотите чтобы о Вашей компании узнало, как можно больше людей?  </w:t>
      </w:r>
    </w:p>
    <w:p w:rsidR="00CE3C7D" w:rsidRPr="00E44F23" w:rsidRDefault="00CE3C7D" w:rsidP="00E44F23">
      <w:r w:rsidRPr="00E44F23">
        <w:t>А. Охват и конверсии;</w:t>
      </w:r>
    </w:p>
    <w:p w:rsidR="00CE3C7D" w:rsidRPr="00E44F23" w:rsidRDefault="00CE3C7D" w:rsidP="00E44F23">
      <w:r w:rsidRPr="00E44F23">
        <w:t>Б. Вовлеченность и лидогенерация;</w:t>
      </w:r>
    </w:p>
    <w:p w:rsidR="00CE3C7D" w:rsidRPr="00E44F23" w:rsidRDefault="00CE3C7D" w:rsidP="00E44F23">
      <w:r w:rsidRPr="00E44F23">
        <w:t>В. Охват и вовлеченность;</w:t>
      </w:r>
    </w:p>
    <w:p w:rsidR="00CE3C7D" w:rsidRPr="00E44F23" w:rsidRDefault="00CE3C7D" w:rsidP="00E44F23">
      <w:r w:rsidRPr="00E44F23">
        <w:t>Г. Вовлеченность, сообщения и охват.</w:t>
      </w:r>
    </w:p>
    <w:p w:rsidR="00CE3C7D" w:rsidRPr="00E44F23" w:rsidRDefault="00CE3C7D" w:rsidP="00E44F23"/>
    <w:p w:rsidR="00CE3C7D" w:rsidRPr="00E44F23" w:rsidRDefault="00CE3C7D" w:rsidP="00EF0716">
      <w:pPr>
        <w:rPr>
          <w:b/>
        </w:rPr>
      </w:pPr>
      <w:r>
        <w:rPr>
          <w:b/>
        </w:rPr>
        <w:t>5</w:t>
      </w:r>
      <w:r w:rsidRPr="00E44F23">
        <w:rPr>
          <w:b/>
        </w:rPr>
        <w:t>0. Сколько, по мнению Facebook, должно быть текста на рекламном изображении по отношению к площади самого изображения?</w:t>
      </w:r>
    </w:p>
    <w:p w:rsidR="00CE3C7D" w:rsidRPr="00E44F23" w:rsidRDefault="00CE3C7D" w:rsidP="00EF0716">
      <w:r w:rsidRPr="00E44F23">
        <w:t>А. Более 50%;</w:t>
      </w:r>
    </w:p>
    <w:p w:rsidR="00CE3C7D" w:rsidRPr="00E44F23" w:rsidRDefault="00CE3C7D" w:rsidP="00EF0716">
      <w:r w:rsidRPr="00E44F23">
        <w:t>Б. Менее 25%;</w:t>
      </w:r>
    </w:p>
    <w:p w:rsidR="00CE3C7D" w:rsidRPr="00E44F23" w:rsidRDefault="00CE3C7D" w:rsidP="00EF0716">
      <w:r w:rsidRPr="00E44F23">
        <w:t>В. Менее 33%;</w:t>
      </w:r>
    </w:p>
    <w:p w:rsidR="00CE3C7D" w:rsidRPr="00E44F23" w:rsidRDefault="00CE3C7D" w:rsidP="00EF0716">
      <w:r w:rsidRPr="00E44F23">
        <w:t>Г. Менее 20%.</w:t>
      </w:r>
    </w:p>
    <w:p w:rsidR="00CE3C7D" w:rsidRDefault="00CE3C7D" w:rsidP="00EF0716">
      <w:pPr>
        <w:autoSpaceDE w:val="0"/>
        <w:autoSpaceDN w:val="0"/>
        <w:adjustRightInd w:val="0"/>
        <w:jc w:val="center"/>
        <w:rPr>
          <w:b/>
          <w:bCs/>
        </w:rPr>
      </w:pPr>
    </w:p>
    <w:p w:rsidR="00CE3C7D" w:rsidRPr="00DC11F5" w:rsidRDefault="00CE3C7D" w:rsidP="00761EB8">
      <w:pPr>
        <w:autoSpaceDE w:val="0"/>
        <w:autoSpaceDN w:val="0"/>
        <w:adjustRightInd w:val="0"/>
        <w:jc w:val="center"/>
        <w:rPr>
          <w:b/>
          <w:bCs/>
        </w:rPr>
      </w:pPr>
      <w:r w:rsidRPr="00DC11F5">
        <w:rPr>
          <w:b/>
          <w:bCs/>
        </w:rPr>
        <w:t>Прим</w:t>
      </w:r>
      <w:r>
        <w:rPr>
          <w:b/>
          <w:bCs/>
        </w:rPr>
        <w:t>ерный список вопросов к зачёту</w:t>
      </w:r>
    </w:p>
    <w:p w:rsidR="00CE3C7D" w:rsidRDefault="00CE3C7D" w:rsidP="00761EB8">
      <w:pPr>
        <w:autoSpaceDE w:val="0"/>
        <w:autoSpaceDN w:val="0"/>
        <w:adjustRightInd w:val="0"/>
        <w:jc w:val="center"/>
        <w:rPr>
          <w:b/>
          <w:bCs/>
        </w:rPr>
      </w:pPr>
    </w:p>
    <w:p w:rsidR="00CE3C7D" w:rsidRDefault="00CE3C7D" w:rsidP="00761EB8">
      <w:pPr>
        <w:autoSpaceDE w:val="0"/>
        <w:autoSpaceDN w:val="0"/>
        <w:adjustRightInd w:val="0"/>
        <w:jc w:val="both"/>
      </w:pPr>
      <w:r>
        <w:t>1. Маркетинг как система исследований. Функции маркетинга.</w:t>
      </w:r>
    </w:p>
    <w:p w:rsidR="00CE3C7D" w:rsidRDefault="00CE3C7D" w:rsidP="00761EB8">
      <w:pPr>
        <w:autoSpaceDE w:val="0"/>
        <w:autoSpaceDN w:val="0"/>
        <w:adjustRightInd w:val="0"/>
        <w:jc w:val="both"/>
      </w:pPr>
      <w:r>
        <w:t>2. Значение маркетинговых исследований</w:t>
      </w:r>
    </w:p>
    <w:p w:rsidR="00CE3C7D" w:rsidRDefault="00CE3C7D" w:rsidP="00761EB8">
      <w:pPr>
        <w:autoSpaceDE w:val="0"/>
        <w:autoSpaceDN w:val="0"/>
        <w:adjustRightInd w:val="0"/>
        <w:jc w:val="both"/>
      </w:pPr>
      <w:r>
        <w:t>3. Сущность и предмет маркетингового исследования</w:t>
      </w:r>
    </w:p>
    <w:p w:rsidR="00CE3C7D" w:rsidRDefault="00CE3C7D" w:rsidP="00761EB8">
      <w:pPr>
        <w:autoSpaceDE w:val="0"/>
        <w:autoSpaceDN w:val="0"/>
        <w:adjustRightInd w:val="0"/>
        <w:jc w:val="both"/>
      </w:pPr>
      <w:r>
        <w:t>4. Цели и объекты маркетинговых исследований</w:t>
      </w:r>
    </w:p>
    <w:p w:rsidR="00CE3C7D" w:rsidRDefault="00CE3C7D" w:rsidP="00761EB8">
      <w:pPr>
        <w:autoSpaceDE w:val="0"/>
        <w:autoSpaceDN w:val="0"/>
        <w:adjustRightInd w:val="0"/>
        <w:jc w:val="both"/>
      </w:pPr>
      <w:r>
        <w:t>5. Принципы маркетинговых исследований</w:t>
      </w:r>
    </w:p>
    <w:p w:rsidR="00CE3C7D" w:rsidRDefault="00CE3C7D" w:rsidP="00761EB8">
      <w:pPr>
        <w:autoSpaceDE w:val="0"/>
        <w:autoSpaceDN w:val="0"/>
        <w:adjustRightInd w:val="0"/>
        <w:jc w:val="both"/>
      </w:pPr>
      <w:r>
        <w:t>6. Типы маркетинговых исследований</w:t>
      </w:r>
    </w:p>
    <w:p w:rsidR="00CE3C7D" w:rsidRDefault="00CE3C7D" w:rsidP="00761EB8">
      <w:pPr>
        <w:autoSpaceDE w:val="0"/>
        <w:autoSpaceDN w:val="0"/>
        <w:adjustRightInd w:val="0"/>
        <w:jc w:val="both"/>
      </w:pPr>
      <w:r>
        <w:t>7. Задачи маркетинговых исследований</w:t>
      </w:r>
    </w:p>
    <w:p w:rsidR="00CE3C7D" w:rsidRDefault="00CE3C7D" w:rsidP="00761EB8">
      <w:pPr>
        <w:autoSpaceDE w:val="0"/>
        <w:autoSpaceDN w:val="0"/>
        <w:adjustRightInd w:val="0"/>
        <w:jc w:val="both"/>
      </w:pPr>
      <w:r>
        <w:t>8. Служба маркетинговых исследований в структуре отдела маркетинга предприятия</w:t>
      </w:r>
    </w:p>
    <w:p w:rsidR="00CE3C7D" w:rsidRDefault="00CE3C7D" w:rsidP="00761EB8">
      <w:pPr>
        <w:autoSpaceDE w:val="0"/>
        <w:autoSpaceDN w:val="0"/>
        <w:adjustRightInd w:val="0"/>
        <w:jc w:val="both"/>
      </w:pPr>
      <w:r>
        <w:t>9. Сущность и виды маркетинговой информации</w:t>
      </w:r>
    </w:p>
    <w:p w:rsidR="00CE3C7D" w:rsidRDefault="00CE3C7D" w:rsidP="00761EB8">
      <w:pPr>
        <w:autoSpaceDE w:val="0"/>
        <w:autoSpaceDN w:val="0"/>
        <w:adjustRightInd w:val="0"/>
        <w:jc w:val="both"/>
      </w:pPr>
      <w:r>
        <w:t>10. Компоненты маркетинговой информационной системы</w:t>
      </w:r>
    </w:p>
    <w:p w:rsidR="00CE3C7D" w:rsidRDefault="00CE3C7D" w:rsidP="00761EB8">
      <w:pPr>
        <w:autoSpaceDE w:val="0"/>
        <w:autoSpaceDN w:val="0"/>
        <w:adjustRightInd w:val="0"/>
        <w:jc w:val="both"/>
      </w:pPr>
      <w:r>
        <w:t>11. Требования к исследователю, предъявляемые маркетинговой культурой</w:t>
      </w:r>
    </w:p>
    <w:p w:rsidR="00CE3C7D" w:rsidRDefault="00CE3C7D" w:rsidP="00761EB8">
      <w:pPr>
        <w:autoSpaceDE w:val="0"/>
        <w:autoSpaceDN w:val="0"/>
        <w:adjustRightInd w:val="0"/>
        <w:jc w:val="both"/>
      </w:pPr>
      <w:r>
        <w:t>12. Понятие первичной и вторичной информации</w:t>
      </w:r>
    </w:p>
    <w:p w:rsidR="00CE3C7D" w:rsidRDefault="00CE3C7D" w:rsidP="00761EB8">
      <w:pPr>
        <w:autoSpaceDE w:val="0"/>
        <w:autoSpaceDN w:val="0"/>
        <w:adjustRightInd w:val="0"/>
        <w:jc w:val="both"/>
      </w:pPr>
      <w:r>
        <w:t>13. Носители маркетинговой информации</w:t>
      </w:r>
    </w:p>
    <w:p w:rsidR="00CE3C7D" w:rsidRDefault="00CE3C7D" w:rsidP="00761EB8">
      <w:pPr>
        <w:autoSpaceDE w:val="0"/>
        <w:autoSpaceDN w:val="0"/>
        <w:adjustRightInd w:val="0"/>
        <w:jc w:val="both"/>
      </w:pPr>
      <w:r>
        <w:t>14. Основные направления маркетинговых исследований</w:t>
      </w:r>
    </w:p>
    <w:p w:rsidR="00CE3C7D" w:rsidRDefault="00CE3C7D" w:rsidP="00761EB8">
      <w:pPr>
        <w:autoSpaceDE w:val="0"/>
        <w:autoSpaceDN w:val="0"/>
        <w:adjustRightInd w:val="0"/>
        <w:jc w:val="both"/>
      </w:pPr>
      <w:r>
        <w:t>15. Методы сбора первичной маркетинговой информации</w:t>
      </w:r>
    </w:p>
    <w:p w:rsidR="00CE3C7D" w:rsidRDefault="00CE3C7D" w:rsidP="00761EB8">
      <w:pPr>
        <w:autoSpaceDE w:val="0"/>
        <w:autoSpaceDN w:val="0"/>
        <w:adjustRightInd w:val="0"/>
        <w:jc w:val="both"/>
      </w:pPr>
      <w:r>
        <w:t>16. Наблюдение: сущность и виды в маркетинге</w:t>
      </w:r>
    </w:p>
    <w:p w:rsidR="00CE3C7D" w:rsidRDefault="00CE3C7D" w:rsidP="00761EB8">
      <w:pPr>
        <w:autoSpaceDE w:val="0"/>
        <w:autoSpaceDN w:val="0"/>
        <w:adjustRightInd w:val="0"/>
        <w:jc w:val="both"/>
      </w:pPr>
      <w:r>
        <w:t>17. Выборочная совокупность: понятие, правила и процедуры формирования</w:t>
      </w:r>
    </w:p>
    <w:p w:rsidR="00CE3C7D" w:rsidRDefault="00CE3C7D" w:rsidP="00761EB8">
      <w:pPr>
        <w:autoSpaceDE w:val="0"/>
        <w:autoSpaceDN w:val="0"/>
        <w:adjustRightInd w:val="0"/>
        <w:jc w:val="both"/>
      </w:pPr>
      <w:r>
        <w:t>18. Опрос: сущность, формы, условия эффективности</w:t>
      </w:r>
    </w:p>
    <w:p w:rsidR="00CE3C7D" w:rsidRDefault="00CE3C7D" w:rsidP="00761EB8">
      <w:pPr>
        <w:autoSpaceDE w:val="0"/>
        <w:autoSpaceDN w:val="0"/>
        <w:adjustRightInd w:val="0"/>
        <w:jc w:val="both"/>
      </w:pPr>
      <w:r>
        <w:t>19. Анкетирование: сущность, виды, правила</w:t>
      </w:r>
    </w:p>
    <w:p w:rsidR="00CE3C7D" w:rsidRDefault="00CE3C7D" w:rsidP="00761EB8">
      <w:pPr>
        <w:autoSpaceDE w:val="0"/>
        <w:autoSpaceDN w:val="0"/>
        <w:adjustRightInd w:val="0"/>
        <w:jc w:val="both"/>
      </w:pPr>
      <w:r>
        <w:t>20. Анкета, как инструмент маркетингового исследования</w:t>
      </w:r>
    </w:p>
    <w:p w:rsidR="00CE3C7D" w:rsidRDefault="00CE3C7D" w:rsidP="00761EB8">
      <w:pPr>
        <w:autoSpaceDE w:val="0"/>
        <w:autoSpaceDN w:val="0"/>
        <w:adjustRightInd w:val="0"/>
        <w:jc w:val="both"/>
      </w:pPr>
      <w:r>
        <w:t>21. Интервьюирование: сущность, виды, требования</w:t>
      </w:r>
    </w:p>
    <w:p w:rsidR="00CE3C7D" w:rsidRDefault="00CE3C7D" w:rsidP="00761EB8">
      <w:pPr>
        <w:autoSpaceDE w:val="0"/>
        <w:autoSpaceDN w:val="0"/>
        <w:adjustRightInd w:val="0"/>
        <w:jc w:val="both"/>
      </w:pPr>
      <w:r>
        <w:t>22. Панель как метод сбора маркетинговой информации</w:t>
      </w:r>
    </w:p>
    <w:p w:rsidR="00CE3C7D" w:rsidRDefault="00CE3C7D" w:rsidP="00761EB8">
      <w:pPr>
        <w:autoSpaceDE w:val="0"/>
        <w:autoSpaceDN w:val="0"/>
        <w:adjustRightInd w:val="0"/>
        <w:jc w:val="both"/>
      </w:pPr>
      <w:r>
        <w:t>23. Фокус-группа: сущность, правила, процедура формирования</w:t>
      </w:r>
    </w:p>
    <w:p w:rsidR="00CE3C7D" w:rsidRDefault="00CE3C7D" w:rsidP="00761EB8">
      <w:pPr>
        <w:autoSpaceDE w:val="0"/>
        <w:autoSpaceDN w:val="0"/>
        <w:adjustRightInd w:val="0"/>
        <w:jc w:val="both"/>
      </w:pPr>
      <w:r>
        <w:t>24. Эксперимент как метод маркетингового исследования</w:t>
      </w:r>
    </w:p>
    <w:p w:rsidR="00CE3C7D" w:rsidRDefault="00CE3C7D" w:rsidP="00761EB8">
      <w:pPr>
        <w:autoSpaceDE w:val="0"/>
        <w:autoSpaceDN w:val="0"/>
        <w:adjustRightInd w:val="0"/>
        <w:jc w:val="both"/>
      </w:pPr>
      <w:r>
        <w:t>25. Экспертные оценки при проведении маркетингового исследования</w:t>
      </w:r>
    </w:p>
    <w:p w:rsidR="00CE3C7D" w:rsidRDefault="00CE3C7D" w:rsidP="00761EB8">
      <w:pPr>
        <w:autoSpaceDE w:val="0"/>
        <w:autoSpaceDN w:val="0"/>
        <w:adjustRightInd w:val="0"/>
        <w:jc w:val="both"/>
      </w:pPr>
      <w:r>
        <w:t>26. Ситуационный анализ. Методы ситуационного анализа</w:t>
      </w:r>
    </w:p>
    <w:p w:rsidR="00CE3C7D" w:rsidRDefault="00CE3C7D" w:rsidP="00761EB8">
      <w:pPr>
        <w:autoSpaceDE w:val="0"/>
        <w:autoSpaceDN w:val="0"/>
        <w:adjustRightInd w:val="0"/>
        <w:jc w:val="both"/>
      </w:pPr>
      <w:r>
        <w:t>27. Обработка собранных данных</w:t>
      </w:r>
    </w:p>
    <w:p w:rsidR="00CE3C7D" w:rsidRDefault="00CE3C7D" w:rsidP="00761EB8">
      <w:pPr>
        <w:autoSpaceDE w:val="0"/>
        <w:autoSpaceDN w:val="0"/>
        <w:adjustRightInd w:val="0"/>
        <w:jc w:val="both"/>
      </w:pPr>
      <w:r>
        <w:t>28. Цели конъюнктурного анализа. Предмет и элементы конъюнктурного анализа</w:t>
      </w:r>
    </w:p>
    <w:p w:rsidR="00CE3C7D" w:rsidRDefault="00CE3C7D" w:rsidP="00761EB8">
      <w:pPr>
        <w:autoSpaceDE w:val="0"/>
        <w:autoSpaceDN w:val="0"/>
        <w:adjustRightInd w:val="0"/>
        <w:jc w:val="both"/>
      </w:pPr>
      <w:r>
        <w:t>29. Разница между оперативным и стратегическим маркетинговым анализом</w:t>
      </w:r>
    </w:p>
    <w:p w:rsidR="00CE3C7D" w:rsidRDefault="00CE3C7D" w:rsidP="00761EB8">
      <w:pPr>
        <w:autoSpaceDE w:val="0"/>
        <w:autoSpaceDN w:val="0"/>
        <w:adjustRightInd w:val="0"/>
        <w:jc w:val="both"/>
      </w:pPr>
      <w:r>
        <w:t>30. Прогнозирование покупательского спроса</w:t>
      </w:r>
    </w:p>
    <w:p w:rsidR="00CE3C7D" w:rsidRDefault="00CE3C7D" w:rsidP="00761EB8">
      <w:pPr>
        <w:autoSpaceDE w:val="0"/>
        <w:autoSpaceDN w:val="0"/>
        <w:adjustRightInd w:val="0"/>
        <w:jc w:val="both"/>
      </w:pPr>
      <w:r>
        <w:t>31. Оценка емкости рынка, определение доли рынка предприятия</w:t>
      </w:r>
    </w:p>
    <w:p w:rsidR="00CE3C7D" w:rsidRDefault="00CE3C7D" w:rsidP="00761EB8">
      <w:pPr>
        <w:autoSpaceDE w:val="0"/>
        <w:autoSpaceDN w:val="0"/>
        <w:adjustRightInd w:val="0"/>
        <w:jc w:val="both"/>
      </w:pPr>
      <w:r>
        <w:t>32. Политическая, научно-техническая, культурно-образовательная, информационная среда фирмы</w:t>
      </w:r>
    </w:p>
    <w:p w:rsidR="00CE3C7D" w:rsidRDefault="00CE3C7D" w:rsidP="00761EB8">
      <w:pPr>
        <w:autoSpaceDE w:val="0"/>
        <w:autoSpaceDN w:val="0"/>
        <w:adjustRightInd w:val="0"/>
        <w:jc w:val="both"/>
      </w:pPr>
      <w:r>
        <w:t>33. Потребители как объект анализа. Модель поведения потребителей на рынке.</w:t>
      </w:r>
    </w:p>
    <w:p w:rsidR="00CE3C7D" w:rsidRDefault="00CE3C7D" w:rsidP="00761EB8">
      <w:pPr>
        <w:autoSpaceDE w:val="0"/>
        <w:autoSpaceDN w:val="0"/>
        <w:adjustRightInd w:val="0"/>
        <w:jc w:val="both"/>
      </w:pPr>
      <w:r>
        <w:t>Оценка опыта потребителей. Прогнозирование нужд и запросов потребителей.</w:t>
      </w:r>
    </w:p>
    <w:p w:rsidR="00CE3C7D" w:rsidRDefault="00CE3C7D" w:rsidP="00761EB8">
      <w:pPr>
        <w:autoSpaceDE w:val="0"/>
        <w:autoSpaceDN w:val="0"/>
        <w:adjustRightInd w:val="0"/>
        <w:jc w:val="both"/>
      </w:pPr>
      <w:r>
        <w:t>34. Методы формирования информационно-статистической базы, по оценке конкурентоспособности</w:t>
      </w:r>
    </w:p>
    <w:p w:rsidR="00CE3C7D" w:rsidRDefault="00CE3C7D" w:rsidP="00761EB8">
      <w:pPr>
        <w:autoSpaceDE w:val="0"/>
        <w:autoSpaceDN w:val="0"/>
        <w:adjustRightInd w:val="0"/>
        <w:jc w:val="both"/>
      </w:pPr>
      <w:r>
        <w:t>35. Анализ уровня цены товара, услуги</w:t>
      </w:r>
    </w:p>
    <w:p w:rsidR="00CE3C7D" w:rsidRDefault="00CE3C7D" w:rsidP="00761EB8">
      <w:pPr>
        <w:autoSpaceDE w:val="0"/>
        <w:autoSpaceDN w:val="0"/>
        <w:adjustRightInd w:val="0"/>
        <w:jc w:val="both"/>
      </w:pPr>
      <w:r>
        <w:t>36. Анализ конкурентов</w:t>
      </w:r>
    </w:p>
    <w:p w:rsidR="00CE3C7D" w:rsidRDefault="00CE3C7D" w:rsidP="00761EB8">
      <w:pPr>
        <w:autoSpaceDE w:val="0"/>
        <w:autoSpaceDN w:val="0"/>
        <w:adjustRightInd w:val="0"/>
        <w:jc w:val="both"/>
      </w:pPr>
      <w:r>
        <w:t>37. Анализ системы товародвижения</w:t>
      </w:r>
    </w:p>
    <w:p w:rsidR="00CE3C7D" w:rsidRDefault="00CE3C7D" w:rsidP="00761EB8">
      <w:pPr>
        <w:autoSpaceDE w:val="0"/>
        <w:autoSpaceDN w:val="0"/>
        <w:adjustRightInd w:val="0"/>
        <w:jc w:val="both"/>
      </w:pPr>
      <w:r>
        <w:t>38. Анализ посредников в системе товародвижения.</w:t>
      </w:r>
    </w:p>
    <w:p w:rsidR="00CE3C7D" w:rsidRDefault="00CE3C7D" w:rsidP="00761EB8">
      <w:pPr>
        <w:autoSpaceDE w:val="0"/>
        <w:autoSpaceDN w:val="0"/>
        <w:adjustRightInd w:val="0"/>
        <w:jc w:val="both"/>
      </w:pPr>
      <w:r>
        <w:t>39. Анализ организации сервиса. Структура службы сервиса</w:t>
      </w:r>
    </w:p>
    <w:p w:rsidR="00CE3C7D" w:rsidRDefault="00CE3C7D" w:rsidP="00761EB8">
      <w:pPr>
        <w:autoSpaceDE w:val="0"/>
        <w:autoSpaceDN w:val="0"/>
        <w:adjustRightInd w:val="0"/>
        <w:jc w:val="both"/>
      </w:pPr>
      <w:r>
        <w:t>40. Оценка эффективности затрат на рекламу. Оценка психологического воздействия рекламы на потребителей</w:t>
      </w:r>
    </w:p>
    <w:p w:rsidR="00CE3C7D" w:rsidRPr="00761EB8" w:rsidRDefault="00CE3C7D" w:rsidP="00761EB8">
      <w:pPr>
        <w:pStyle w:val="BodyTextIndent"/>
        <w:spacing w:after="0"/>
        <w:ind w:left="0"/>
        <w:jc w:val="both"/>
        <w:rPr>
          <w:u w:val="single"/>
          <w:lang w:val="ru-RU"/>
        </w:rPr>
      </w:pPr>
    </w:p>
    <w:p w:rsidR="00CE3C7D" w:rsidRPr="00DC11F5" w:rsidRDefault="00CE3C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3C7D" w:rsidRDefault="00CE3C7D" w:rsidP="0008548E">
      <w:pPr>
        <w:jc w:val="both"/>
        <w:rPr>
          <w:i/>
        </w:rPr>
      </w:pPr>
    </w:p>
    <w:p w:rsidR="00CE3C7D" w:rsidRDefault="00CE3C7D" w:rsidP="00B45185">
      <w:pPr>
        <w:pStyle w:val="ListParagraph"/>
        <w:ind w:left="0"/>
        <w:jc w:val="center"/>
        <w:rPr>
          <w:b/>
          <w:i/>
        </w:rPr>
      </w:pPr>
      <w:r w:rsidRPr="00044158">
        <w:rPr>
          <w:b/>
          <w:i/>
        </w:rPr>
        <w:t>Проблемно-аналитические задания</w:t>
      </w:r>
    </w:p>
    <w:p w:rsidR="00CE3C7D" w:rsidRDefault="00CE3C7D" w:rsidP="0008548E">
      <w:pPr>
        <w:jc w:val="both"/>
        <w:rPr>
          <w:i/>
        </w:rPr>
      </w:pPr>
    </w:p>
    <w:p w:rsidR="00CE3C7D" w:rsidRPr="00B45185" w:rsidRDefault="00CE3C7D" w:rsidP="00B45185">
      <w:pPr>
        <w:ind w:firstLine="709"/>
        <w:jc w:val="both"/>
      </w:pPr>
      <w:r w:rsidRPr="00B45185">
        <w:rPr>
          <w:b/>
        </w:rPr>
        <w:t>Задание 1</w:t>
      </w:r>
      <w:r>
        <w:rPr>
          <w:b/>
        </w:rPr>
        <w:t xml:space="preserve">. </w:t>
      </w:r>
      <w:r w:rsidRPr="00B45185">
        <w:t xml:space="preserve">Разработайте «Колесо бренда» для марки «Гефест» (газовые плиты). </w:t>
      </w:r>
    </w:p>
    <w:p w:rsidR="00CE3C7D" w:rsidRPr="00B45185" w:rsidRDefault="00CE3C7D" w:rsidP="00B45185">
      <w:pPr>
        <w:ind w:firstLine="709"/>
        <w:jc w:val="both"/>
        <w:outlineLvl w:val="0"/>
        <w:rPr>
          <w:u w:val="single"/>
        </w:rPr>
      </w:pPr>
      <w:r w:rsidRPr="00B45185">
        <w:rPr>
          <w:u w:val="single"/>
        </w:rPr>
        <w:t>Дополнительная информация:</w:t>
      </w:r>
    </w:p>
    <w:p w:rsidR="00CE3C7D" w:rsidRPr="00B45185" w:rsidRDefault="00CE3C7D" w:rsidP="00B45185">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CE3C7D" w:rsidRPr="00B45185" w:rsidRDefault="00CE3C7D" w:rsidP="00B45185">
      <w:pPr>
        <w:ind w:firstLine="709"/>
        <w:jc w:val="both"/>
      </w:pPr>
      <w:r w:rsidRPr="00B45185">
        <w:t>1. Атрибуты. Что представляет собой бренд? Физические и функциональные характеристики бренда.</w:t>
      </w:r>
    </w:p>
    <w:p w:rsidR="00CE3C7D" w:rsidRPr="00B45185" w:rsidRDefault="00CE3C7D" w:rsidP="00B45185">
      <w:pPr>
        <w:ind w:firstLine="709"/>
        <w:jc w:val="both"/>
      </w:pPr>
      <w:r w:rsidRPr="00B45185">
        <w:t>2. Преимущества. Что бренд делает для меня? Какой физический результат от использования бренда я получу?</w:t>
      </w:r>
    </w:p>
    <w:p w:rsidR="00CE3C7D" w:rsidRPr="00B45185" w:rsidRDefault="00CE3C7D" w:rsidP="00B45185">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CE3C7D" w:rsidRPr="00B45185" w:rsidRDefault="00CE3C7D" w:rsidP="00B45185">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CE3C7D" w:rsidRPr="00B45185" w:rsidRDefault="00CE3C7D" w:rsidP="00B45185">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CE3C7D" w:rsidRPr="00B45185" w:rsidRDefault="00CE3C7D" w:rsidP="00B45185">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CE3C7D" w:rsidRPr="00B45185" w:rsidRDefault="00CE3C7D" w:rsidP="00B45185">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CE3C7D" w:rsidRPr="00B45185" w:rsidRDefault="00CE3C7D" w:rsidP="00B45185">
      <w:pPr>
        <w:tabs>
          <w:tab w:val="left" w:pos="1080"/>
        </w:tabs>
        <w:ind w:firstLine="709"/>
        <w:jc w:val="both"/>
      </w:pPr>
      <w:r w:rsidRPr="00B45185">
        <w:t>•</w:t>
      </w:r>
      <w:r w:rsidRPr="00B45185">
        <w:tab/>
        <w:t>Преимущества: приятно владеть (как использовать, так и хвастаться).</w:t>
      </w:r>
    </w:p>
    <w:p w:rsidR="00CE3C7D" w:rsidRPr="00B45185" w:rsidRDefault="00CE3C7D" w:rsidP="00B45185">
      <w:pPr>
        <w:tabs>
          <w:tab w:val="left" w:pos="1080"/>
        </w:tabs>
        <w:ind w:firstLine="709"/>
        <w:jc w:val="both"/>
      </w:pPr>
      <w:r w:rsidRPr="00B45185">
        <w:t>•</w:t>
      </w:r>
      <w:r w:rsidRPr="00B45185">
        <w:tab/>
        <w:t>Ценности: я имею безупречный вкус.</w:t>
      </w:r>
    </w:p>
    <w:p w:rsidR="00CE3C7D" w:rsidRPr="00B45185" w:rsidRDefault="00CE3C7D" w:rsidP="00B45185">
      <w:pPr>
        <w:tabs>
          <w:tab w:val="left" w:pos="1080"/>
        </w:tabs>
        <w:ind w:firstLine="709"/>
        <w:jc w:val="both"/>
      </w:pPr>
      <w:r w:rsidRPr="00B45185">
        <w:t>•</w:t>
      </w:r>
      <w:r w:rsidRPr="00B45185">
        <w:tab/>
        <w:t>Индивидуальность: стильный, индивидуальный.</w:t>
      </w:r>
    </w:p>
    <w:p w:rsidR="00CE3C7D" w:rsidRPr="00B45185" w:rsidRDefault="00CE3C7D" w:rsidP="00B45185">
      <w:pPr>
        <w:tabs>
          <w:tab w:val="left" w:pos="1080"/>
        </w:tabs>
        <w:ind w:firstLine="709"/>
        <w:jc w:val="both"/>
      </w:pPr>
      <w:r w:rsidRPr="00B45185">
        <w:t>•</w:t>
      </w:r>
      <w:r w:rsidRPr="00B45185">
        <w:tab/>
        <w:t>Суть: дерзкая элегантность.</w:t>
      </w:r>
    </w:p>
    <w:p w:rsidR="00CE3C7D" w:rsidRDefault="00CE3C7D" w:rsidP="00B45185">
      <w:pPr>
        <w:ind w:firstLine="709"/>
        <w:jc w:val="both"/>
        <w:rPr>
          <w:b/>
        </w:rPr>
      </w:pPr>
    </w:p>
    <w:p w:rsidR="00CE3C7D" w:rsidRDefault="00CE3C7D" w:rsidP="00B45185">
      <w:pPr>
        <w:ind w:firstLine="709"/>
        <w:jc w:val="both"/>
        <w:rPr>
          <w:b/>
        </w:rPr>
      </w:pPr>
      <w:r w:rsidRPr="00B45185">
        <w:rPr>
          <w:b/>
        </w:rPr>
        <w:t xml:space="preserve">Задание </w:t>
      </w:r>
      <w:r>
        <w:rPr>
          <w:b/>
        </w:rPr>
        <w:t xml:space="preserve">2. </w:t>
      </w:r>
    </w:p>
    <w:p w:rsidR="00CE3C7D" w:rsidRDefault="00CE3C7D" w:rsidP="0038190D">
      <w:pPr>
        <w:pStyle w:val="NormalWeb"/>
        <w:spacing w:after="0"/>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Разработайте схему проведения маркетингового исследования для следующей ситуации: </w:t>
      </w:r>
    </w:p>
    <w:p w:rsidR="00CE3C7D" w:rsidRDefault="00CE3C7D" w:rsidP="0038190D">
      <w:pPr>
        <w:pStyle w:val="NormalWeb"/>
        <w:spacing w:after="0"/>
        <w:jc w:val="both"/>
        <w:rPr>
          <w:rFonts w:ascii="Times New Roman" w:hAnsi="Times New Roman"/>
          <w:color w:val="auto"/>
          <w:sz w:val="24"/>
          <w:szCs w:val="24"/>
        </w:rPr>
      </w:pPr>
      <w:r w:rsidRPr="00D7655D">
        <w:rPr>
          <w:rFonts w:ascii="Times New Roman" w:hAnsi="Times New Roman"/>
          <w:color w:val="auto"/>
          <w:sz w:val="24"/>
          <w:szCs w:val="24"/>
        </w:rPr>
        <w:t>а) в сети химчисток резко упало количество обращений по сравнению с прошлым годом; 35 б) компания - разработчик мобильных приложений хочет создать новую версию приложения; в) в магазине продовольственных товаров жарким летом не увеличился спрос на мороженое; г) индивидуальный предприниматель хочет открыть парикмахерскую в районе, где он проживает.</w:t>
      </w:r>
    </w:p>
    <w:p w:rsidR="00CE3C7D" w:rsidRDefault="00CE3C7D" w:rsidP="0008548E">
      <w:pPr>
        <w:jc w:val="both"/>
      </w:pPr>
    </w:p>
    <w:p w:rsidR="00CE3C7D" w:rsidRDefault="00CE3C7D" w:rsidP="00B45185">
      <w:pPr>
        <w:ind w:firstLine="709"/>
        <w:jc w:val="both"/>
        <w:rPr>
          <w:b/>
        </w:rPr>
      </w:pPr>
      <w:r w:rsidRPr="00B45185">
        <w:rPr>
          <w:b/>
        </w:rPr>
        <w:t xml:space="preserve">Задание </w:t>
      </w:r>
      <w:r>
        <w:rPr>
          <w:b/>
        </w:rPr>
        <w:t xml:space="preserve">3. </w:t>
      </w:r>
    </w:p>
    <w:p w:rsidR="00CE3C7D" w:rsidRDefault="00CE3C7D" w:rsidP="00B45185">
      <w:pPr>
        <w:pStyle w:val="NormalWeb"/>
        <w:spacing w:after="0"/>
        <w:ind w:firstLine="708"/>
        <w:jc w:val="both"/>
        <w:rPr>
          <w:rFonts w:ascii="Times New Roman" w:hAnsi="Times New Roman"/>
          <w:color w:val="auto"/>
          <w:sz w:val="24"/>
          <w:szCs w:val="24"/>
        </w:rPr>
      </w:pPr>
      <w:r w:rsidRPr="00C65073">
        <w:rPr>
          <w:rFonts w:ascii="Times New Roman" w:hAnsi="Times New Roman"/>
          <w:color w:val="auto"/>
          <w:sz w:val="24"/>
          <w:szCs w:val="24"/>
        </w:rPr>
        <w:t>Для выполнения задания студентом самостоятельно выбирается любая компания (коммерческая организация), зарегистрированная на территории РФ. Форма собственности и размер не имеют значение. Для выбранного предприятия необходимо: - написать, какие субъекты и факторы являются для него микросредой; - какие факторы макросреды необходимо учитывать предприятию; - в каждой группе факторов макросреды выбрать наиболее значимые</w:t>
      </w:r>
    </w:p>
    <w:p w:rsidR="00CE3C7D" w:rsidRDefault="00CE3C7D" w:rsidP="00B45185">
      <w:pPr>
        <w:pStyle w:val="NormalWeb"/>
        <w:spacing w:after="0"/>
        <w:ind w:firstLine="708"/>
        <w:jc w:val="both"/>
        <w:rPr>
          <w:rFonts w:ascii="Times New Roman" w:hAnsi="Times New Roman"/>
          <w:color w:val="auto"/>
          <w:sz w:val="24"/>
          <w:szCs w:val="24"/>
        </w:rPr>
      </w:pPr>
    </w:p>
    <w:p w:rsidR="00CE3C7D" w:rsidRPr="001264EC" w:rsidRDefault="00CE3C7D" w:rsidP="00B45185">
      <w:pPr>
        <w:pStyle w:val="NormalWeb"/>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CE3C7D" w:rsidRDefault="00CE3C7D"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CE3C7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CE3C7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CE3C7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CE3C7D" w:rsidRDefault="00CE3C7D" w:rsidP="00B45185">
      <w:pPr>
        <w:pStyle w:val="NormalWeb"/>
        <w:spacing w:after="0"/>
        <w:ind w:firstLine="708"/>
        <w:jc w:val="both"/>
        <w:rPr>
          <w:rFonts w:ascii="Times New Roman" w:hAnsi="Times New Roman"/>
          <w:b/>
          <w:color w:val="auto"/>
          <w:sz w:val="24"/>
          <w:szCs w:val="24"/>
        </w:rPr>
      </w:pPr>
    </w:p>
    <w:p w:rsidR="00CE3C7D" w:rsidRPr="0078172D" w:rsidRDefault="00CE3C7D"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CE3C7D" w:rsidRPr="008C200D" w:rsidRDefault="00CE3C7D" w:rsidP="008C200D">
      <w:pPr>
        <w:ind w:firstLine="709"/>
        <w:jc w:val="both"/>
        <w:rPr>
          <w:snapToGrid w:val="0"/>
        </w:rPr>
      </w:pPr>
      <w:r w:rsidRPr="008C200D">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CE3C7D" w:rsidRPr="008C200D" w:rsidRDefault="00CE3C7D" w:rsidP="008C200D">
      <w:pPr>
        <w:pStyle w:val="BodyTextIndent"/>
        <w:spacing w:after="0"/>
        <w:ind w:left="0" w:firstLine="709"/>
        <w:jc w:val="both"/>
        <w:rPr>
          <w:snapToGrid w:val="0"/>
        </w:rPr>
      </w:pPr>
      <w:r w:rsidRPr="008C200D">
        <w:rPr>
          <w:snapToGrid w:val="0"/>
          <w:lang w:val="ru-RU"/>
        </w:rPr>
        <w:t xml:space="preserve">Расходы на продвижение товара составляют 20% сбыта (1$ на продвижение с каждых 5$ полученных от реализации). Объем сбыта в будущем году прогнозируется в размере 1 млн $. Бюджет расходов на продвижение составит 200 тыс. </w:t>
      </w:r>
      <w:r w:rsidRPr="008C200D">
        <w:rPr>
          <w:snapToGrid w:val="0"/>
        </w:rPr>
        <w:t>$.</w:t>
      </w:r>
    </w:p>
    <w:p w:rsidR="00CE3C7D" w:rsidRPr="008C200D" w:rsidRDefault="00CE3C7D" w:rsidP="008C200D">
      <w:pPr>
        <w:ind w:firstLine="709"/>
        <w:jc w:val="both"/>
        <w:rPr>
          <w:snapToGrid w:val="0"/>
        </w:rPr>
      </w:pPr>
      <w:r w:rsidRPr="008C200D">
        <w:rPr>
          <w:snapToGrid w:val="0"/>
        </w:rPr>
        <w:t>Определите метод:</w:t>
      </w:r>
    </w:p>
    <w:p w:rsidR="00CE3C7D" w:rsidRPr="008C200D" w:rsidRDefault="00CE3C7D" w:rsidP="008C200D">
      <w:pPr>
        <w:numPr>
          <w:ilvl w:val="0"/>
          <w:numId w:val="48"/>
        </w:numPr>
        <w:ind w:left="0" w:firstLine="709"/>
        <w:jc w:val="both"/>
        <w:rPr>
          <w:snapToGrid w:val="0"/>
        </w:rPr>
      </w:pPr>
      <w:r w:rsidRPr="008C200D">
        <w:rPr>
          <w:snapToGrid w:val="0"/>
        </w:rPr>
        <w:t>Все, что вы можете себе позволить.</w:t>
      </w:r>
    </w:p>
    <w:p w:rsidR="00CE3C7D" w:rsidRPr="008C200D" w:rsidRDefault="00CE3C7D" w:rsidP="008C200D">
      <w:pPr>
        <w:numPr>
          <w:ilvl w:val="0"/>
          <w:numId w:val="48"/>
        </w:numPr>
        <w:ind w:left="0" w:firstLine="709"/>
        <w:jc w:val="both"/>
        <w:rPr>
          <w:snapToGrid w:val="0"/>
        </w:rPr>
      </w:pPr>
      <w:r w:rsidRPr="008C200D">
        <w:rPr>
          <w:snapToGrid w:val="0"/>
        </w:rPr>
        <w:t>Прирост.</w:t>
      </w:r>
    </w:p>
    <w:p w:rsidR="00CE3C7D" w:rsidRPr="008C200D" w:rsidRDefault="00CE3C7D" w:rsidP="008C200D">
      <w:pPr>
        <w:numPr>
          <w:ilvl w:val="0"/>
          <w:numId w:val="48"/>
        </w:numPr>
        <w:ind w:left="0" w:firstLine="709"/>
        <w:jc w:val="both"/>
        <w:rPr>
          <w:snapToGrid w:val="0"/>
        </w:rPr>
      </w:pPr>
      <w:r w:rsidRPr="008C200D">
        <w:rPr>
          <w:snapToGrid w:val="0"/>
        </w:rPr>
        <w:t>Паритет с конкурентами.</w:t>
      </w:r>
    </w:p>
    <w:p w:rsidR="00CE3C7D" w:rsidRPr="008C200D" w:rsidRDefault="00CE3C7D" w:rsidP="008C200D">
      <w:pPr>
        <w:numPr>
          <w:ilvl w:val="0"/>
          <w:numId w:val="48"/>
        </w:numPr>
        <w:ind w:left="0" w:firstLine="709"/>
        <w:jc w:val="both"/>
        <w:rPr>
          <w:snapToGrid w:val="0"/>
        </w:rPr>
      </w:pPr>
      <w:r w:rsidRPr="008C200D">
        <w:rPr>
          <w:snapToGrid w:val="0"/>
        </w:rPr>
        <w:t>Доля от продажи.</w:t>
      </w:r>
    </w:p>
    <w:p w:rsidR="00CE3C7D" w:rsidRPr="008C200D" w:rsidRDefault="00CE3C7D" w:rsidP="008C200D">
      <w:pPr>
        <w:pStyle w:val="NormalWeb"/>
        <w:spacing w:after="0"/>
        <w:ind w:firstLine="709"/>
        <w:jc w:val="both"/>
        <w:rPr>
          <w:rFonts w:ascii="Times New Roman" w:hAnsi="Times New Roman"/>
          <w:color w:val="auto"/>
          <w:sz w:val="24"/>
          <w:szCs w:val="24"/>
        </w:rPr>
      </w:pPr>
      <w:r w:rsidRPr="008C200D">
        <w:rPr>
          <w:rFonts w:ascii="Times New Roman" w:hAnsi="Times New Roman"/>
          <w:snapToGrid w:val="0"/>
          <w:color w:val="auto"/>
          <w:sz w:val="24"/>
        </w:rPr>
        <w:t>Увязывание целей и задач.</w:t>
      </w:r>
    </w:p>
    <w:p w:rsidR="00CE3C7D" w:rsidRDefault="00CE3C7D" w:rsidP="00B45185">
      <w:pPr>
        <w:pStyle w:val="NormalWeb"/>
        <w:spacing w:after="0"/>
        <w:ind w:firstLine="708"/>
        <w:jc w:val="both"/>
        <w:rPr>
          <w:rFonts w:ascii="Times New Roman" w:hAnsi="Times New Roman"/>
          <w:b/>
          <w:color w:val="auto"/>
          <w:sz w:val="24"/>
          <w:szCs w:val="24"/>
        </w:rPr>
      </w:pPr>
    </w:p>
    <w:p w:rsidR="00CE3C7D" w:rsidRPr="0078172D" w:rsidRDefault="00CE3C7D"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CE3C7D" w:rsidRPr="0078172D" w:rsidRDefault="00CE3C7D"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CE3C7D" w:rsidRPr="0078172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CE3C7D" w:rsidRPr="0078172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CE3C7D" w:rsidRPr="0078172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CE3C7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CE3C7D" w:rsidRDefault="00CE3C7D" w:rsidP="00B45185">
      <w:pPr>
        <w:pStyle w:val="NormalWeb"/>
        <w:spacing w:after="0"/>
        <w:jc w:val="both"/>
        <w:rPr>
          <w:rFonts w:ascii="Times New Roman" w:hAnsi="Times New Roman"/>
          <w:color w:val="auto"/>
          <w:sz w:val="24"/>
          <w:szCs w:val="24"/>
        </w:rPr>
      </w:pPr>
    </w:p>
    <w:p w:rsidR="00CE3C7D" w:rsidRPr="0078172D" w:rsidRDefault="00CE3C7D"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CE3C7D" w:rsidRPr="0078172D" w:rsidRDefault="00CE3C7D"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CE3C7D" w:rsidRPr="0078172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CE3C7D" w:rsidRPr="0078172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CE3C7D" w:rsidRDefault="00CE3C7D"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CE3C7D" w:rsidRDefault="00CE3C7D" w:rsidP="00B45185">
      <w:pPr>
        <w:pStyle w:val="NormalWeb"/>
        <w:spacing w:after="0"/>
        <w:jc w:val="both"/>
        <w:rPr>
          <w:rFonts w:ascii="Times New Roman" w:hAnsi="Times New Roman"/>
          <w:b/>
          <w:color w:val="auto"/>
          <w:sz w:val="24"/>
          <w:szCs w:val="24"/>
        </w:rPr>
      </w:pPr>
    </w:p>
    <w:p w:rsidR="00CE3C7D" w:rsidRDefault="00CE3C7D" w:rsidP="00B45185">
      <w:pPr>
        <w:pStyle w:val="NormalWeb"/>
        <w:spacing w:after="0"/>
        <w:jc w:val="both"/>
        <w:rPr>
          <w:rFonts w:ascii="Times New Roman" w:hAnsi="Times New Roman"/>
          <w:b/>
          <w:color w:val="auto"/>
          <w:sz w:val="24"/>
          <w:szCs w:val="24"/>
        </w:rPr>
      </w:pPr>
    </w:p>
    <w:p w:rsidR="00CE3C7D" w:rsidRPr="0078172D" w:rsidRDefault="00CE3C7D"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CE3C7D" w:rsidRPr="0078172D" w:rsidRDefault="00CE3C7D"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CE3C7D" w:rsidRDefault="00CE3C7D" w:rsidP="00B45185">
      <w:pPr>
        <w:pStyle w:val="NormalWeb"/>
        <w:spacing w:after="0"/>
        <w:jc w:val="both"/>
        <w:rPr>
          <w:rFonts w:ascii="Times New Roman" w:hAnsi="Times New Roman"/>
          <w:color w:val="auto"/>
          <w:sz w:val="24"/>
          <w:szCs w:val="24"/>
        </w:rPr>
      </w:pPr>
    </w:p>
    <w:p w:rsidR="00CE3C7D" w:rsidRPr="001264EC" w:rsidRDefault="00CE3C7D" w:rsidP="00B45185">
      <w:pPr>
        <w:pStyle w:val="NormalWeb"/>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CE3C7D" w:rsidRDefault="00CE3C7D" w:rsidP="008C200D">
      <w:pPr>
        <w:ind w:firstLine="709"/>
        <w:jc w:val="both"/>
        <w:rPr>
          <w:snapToGrid w:val="0"/>
        </w:rPr>
      </w:pPr>
      <w:r>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CE3C7D" w:rsidRDefault="00CE3C7D" w:rsidP="008C200D">
      <w:pPr>
        <w:ind w:firstLine="709"/>
        <w:jc w:val="both"/>
        <w:rPr>
          <w:snapToGrid w:val="0"/>
        </w:rPr>
      </w:pPr>
      <w:r>
        <w:rPr>
          <w:snapToGrid w:val="0"/>
        </w:rPr>
        <w:t>Фирма планирует на следующий год: увеличить сбыт марки А на 5%, внедрить марку В и добиться признания 15% целевого рынка; улучшить уровень положительного отношения населения к компании с 60% до 75%. Для задач и инструментов продвижения, необходимых для достижения этих целей требуется бюджет в размере 73 тыс. $.</w:t>
      </w:r>
    </w:p>
    <w:p w:rsidR="00CE3C7D" w:rsidRDefault="00CE3C7D" w:rsidP="008C200D">
      <w:pPr>
        <w:ind w:firstLine="709"/>
        <w:jc w:val="both"/>
        <w:rPr>
          <w:snapToGrid w:val="0"/>
        </w:rPr>
      </w:pPr>
      <w:r>
        <w:rPr>
          <w:snapToGrid w:val="0"/>
        </w:rPr>
        <w:t>Определите метод:</w:t>
      </w:r>
    </w:p>
    <w:p w:rsidR="00CE3C7D" w:rsidRDefault="00CE3C7D" w:rsidP="008C200D">
      <w:pPr>
        <w:numPr>
          <w:ilvl w:val="0"/>
          <w:numId w:val="47"/>
        </w:numPr>
        <w:ind w:left="0" w:firstLine="709"/>
        <w:jc w:val="both"/>
        <w:rPr>
          <w:snapToGrid w:val="0"/>
        </w:rPr>
      </w:pPr>
      <w:r>
        <w:rPr>
          <w:snapToGrid w:val="0"/>
        </w:rPr>
        <w:t>Все, что вы можете себе позволить.</w:t>
      </w:r>
    </w:p>
    <w:p w:rsidR="00CE3C7D" w:rsidRDefault="00CE3C7D" w:rsidP="008C200D">
      <w:pPr>
        <w:numPr>
          <w:ilvl w:val="0"/>
          <w:numId w:val="47"/>
        </w:numPr>
        <w:ind w:left="0" w:firstLine="709"/>
        <w:jc w:val="both"/>
        <w:rPr>
          <w:snapToGrid w:val="0"/>
        </w:rPr>
      </w:pPr>
      <w:r>
        <w:rPr>
          <w:snapToGrid w:val="0"/>
        </w:rPr>
        <w:t>Прирост.</w:t>
      </w:r>
    </w:p>
    <w:p w:rsidR="00CE3C7D" w:rsidRDefault="00CE3C7D" w:rsidP="008C200D">
      <w:pPr>
        <w:numPr>
          <w:ilvl w:val="0"/>
          <w:numId w:val="47"/>
        </w:numPr>
        <w:ind w:left="0" w:firstLine="709"/>
        <w:jc w:val="both"/>
        <w:rPr>
          <w:snapToGrid w:val="0"/>
        </w:rPr>
      </w:pPr>
      <w:r>
        <w:rPr>
          <w:snapToGrid w:val="0"/>
        </w:rPr>
        <w:t>Паритет с конкурентами.</w:t>
      </w:r>
    </w:p>
    <w:p w:rsidR="00CE3C7D" w:rsidRDefault="00CE3C7D" w:rsidP="008C200D">
      <w:pPr>
        <w:numPr>
          <w:ilvl w:val="0"/>
          <w:numId w:val="47"/>
        </w:numPr>
        <w:ind w:left="0" w:firstLine="709"/>
        <w:jc w:val="both"/>
        <w:rPr>
          <w:snapToGrid w:val="0"/>
        </w:rPr>
      </w:pPr>
      <w:r>
        <w:rPr>
          <w:snapToGrid w:val="0"/>
        </w:rPr>
        <w:t>Доля от продажи.</w:t>
      </w:r>
    </w:p>
    <w:p w:rsidR="00CE3C7D" w:rsidRDefault="00CE3C7D" w:rsidP="008C200D">
      <w:pPr>
        <w:numPr>
          <w:ilvl w:val="0"/>
          <w:numId w:val="47"/>
        </w:numPr>
        <w:ind w:left="0" w:firstLine="709"/>
        <w:jc w:val="both"/>
        <w:rPr>
          <w:snapToGrid w:val="0"/>
        </w:rPr>
      </w:pPr>
      <w:r>
        <w:rPr>
          <w:snapToGrid w:val="0"/>
        </w:rPr>
        <w:t>Увязывание целей и задач.</w:t>
      </w:r>
    </w:p>
    <w:p w:rsidR="00CE3C7D" w:rsidRDefault="00CE3C7D" w:rsidP="0008548E">
      <w:pPr>
        <w:jc w:val="both"/>
      </w:pPr>
    </w:p>
    <w:p w:rsidR="00CE3C7D" w:rsidRPr="0078172D" w:rsidRDefault="00CE3C7D" w:rsidP="00B45185">
      <w:pPr>
        <w:pStyle w:val="NormalWeb"/>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CE3C7D" w:rsidRPr="0078172D" w:rsidRDefault="00CE3C7D" w:rsidP="00B45185">
      <w:pPr>
        <w:pStyle w:val="NormalWeb"/>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CE3C7D" w:rsidRPr="0078172D" w:rsidRDefault="00CE3C7D" w:rsidP="00B45185">
      <w:pPr>
        <w:pStyle w:val="NormalWeb"/>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CE3C7D" w:rsidRDefault="00CE3C7D" w:rsidP="00B45185">
      <w:pPr>
        <w:pStyle w:val="NormalWeb"/>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CE3C7D" w:rsidRDefault="00CE3C7D" w:rsidP="0008548E">
      <w:pPr>
        <w:jc w:val="both"/>
      </w:pPr>
    </w:p>
    <w:p w:rsidR="00CE3C7D" w:rsidRPr="00D7655D" w:rsidRDefault="00CE3C7D" w:rsidP="00B45185">
      <w:pPr>
        <w:pStyle w:val="NormalWeb"/>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CE3C7D" w:rsidRDefault="00CE3C7D" w:rsidP="00B45185">
      <w:pPr>
        <w:pStyle w:val="NormalWeb"/>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CE3C7D" w:rsidRDefault="00CE3C7D" w:rsidP="0038190D">
      <w:pPr>
        <w:pStyle w:val="NormalWeb"/>
        <w:jc w:val="both"/>
        <w:rPr>
          <w:rFonts w:ascii="Times New Roman" w:hAnsi="Times New Roman"/>
          <w:color w:val="auto"/>
          <w:sz w:val="24"/>
          <w:szCs w:val="24"/>
        </w:rPr>
      </w:pPr>
    </w:p>
    <w:p w:rsidR="00CE3C7D" w:rsidRPr="00D7655D" w:rsidRDefault="00CE3C7D" w:rsidP="0038190D">
      <w:pPr>
        <w:pStyle w:val="NormalWeb"/>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12</w:t>
      </w:r>
      <w:r w:rsidRPr="00D7655D">
        <w:rPr>
          <w:rFonts w:ascii="Times New Roman" w:hAnsi="Times New Roman"/>
          <w:b/>
          <w:color w:val="auto"/>
          <w:sz w:val="24"/>
          <w:szCs w:val="24"/>
        </w:rPr>
        <w:t xml:space="preserve">. </w:t>
      </w:r>
    </w:p>
    <w:p w:rsidR="00CE3C7D" w:rsidRDefault="00CE3C7D" w:rsidP="0038190D">
      <w:pPr>
        <w:pStyle w:val="NormalWeb"/>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 организационной структуры для маркетинговой службы предприятия, если известно: </w:t>
      </w:r>
    </w:p>
    <w:p w:rsidR="00CE3C7D" w:rsidRDefault="00CE3C7D" w:rsidP="0038190D">
      <w:pPr>
        <w:pStyle w:val="NormalWeb"/>
        <w:jc w:val="both"/>
        <w:rPr>
          <w:rFonts w:ascii="Times New Roman" w:hAnsi="Times New Roman"/>
          <w:color w:val="auto"/>
          <w:sz w:val="24"/>
          <w:szCs w:val="24"/>
        </w:rPr>
      </w:pPr>
      <w:r w:rsidRPr="00D7655D">
        <w:rPr>
          <w:rFonts w:ascii="Times New Roman" w:hAnsi="Times New Roman"/>
          <w:color w:val="auto"/>
          <w:sz w:val="24"/>
          <w:szCs w:val="24"/>
        </w:rPr>
        <w:t xml:space="preserve">А) Численность сотрудников компании - 50 чел, у компании однопрофильный бизнес, компания ведет свою деятельность на внутреннем и внешнем рынках, номенклатура ограничена, в компании решаются только текущие задачи маркетинга. </w:t>
      </w:r>
    </w:p>
    <w:p w:rsidR="00CE3C7D" w:rsidRDefault="00CE3C7D" w:rsidP="0038190D">
      <w:pPr>
        <w:pStyle w:val="NormalWeb"/>
        <w:jc w:val="both"/>
        <w:rPr>
          <w:rFonts w:ascii="Times New Roman" w:hAnsi="Times New Roman"/>
          <w:color w:val="auto"/>
          <w:sz w:val="24"/>
          <w:szCs w:val="24"/>
        </w:rPr>
      </w:pPr>
      <w:r w:rsidRPr="00D7655D">
        <w:rPr>
          <w:rFonts w:ascii="Times New Roman" w:hAnsi="Times New Roman"/>
          <w:color w:val="auto"/>
          <w:sz w:val="24"/>
          <w:szCs w:val="24"/>
        </w:rPr>
        <w:t xml:space="preserve">Б) Крупное производственное предприятие, выпускает только газетную бумагу, работает в основном на внешнем рынке. Поставляет продукцию в азиатские страны (Индию, Китай). В компании решаются не только тактические, но и стратегические задачи маркетинга. </w:t>
      </w:r>
    </w:p>
    <w:p w:rsidR="00CE3C7D" w:rsidRDefault="00CE3C7D" w:rsidP="0038190D">
      <w:pPr>
        <w:pStyle w:val="NormalWeb"/>
        <w:jc w:val="both"/>
        <w:rPr>
          <w:rFonts w:ascii="Times New Roman" w:hAnsi="Times New Roman"/>
          <w:color w:val="auto"/>
          <w:sz w:val="24"/>
          <w:szCs w:val="24"/>
        </w:rPr>
      </w:pPr>
      <w:r w:rsidRPr="00D7655D">
        <w:rPr>
          <w:rFonts w:ascii="Times New Roman" w:hAnsi="Times New Roman"/>
          <w:color w:val="auto"/>
          <w:sz w:val="24"/>
          <w:szCs w:val="24"/>
        </w:rPr>
        <w:t>В) Общая численность сотрудников производственного предприятия составляет 300 чел. Компания занимается сборкой электротехнического оборудования и продает его во все регионы России, как напрямую, так и через дистрибьюторов.</w:t>
      </w:r>
    </w:p>
    <w:p w:rsidR="00CE3C7D" w:rsidRDefault="00CE3C7D" w:rsidP="00B45185">
      <w:pPr>
        <w:pStyle w:val="NormalWeb"/>
        <w:ind w:firstLine="708"/>
        <w:jc w:val="both"/>
        <w:rPr>
          <w:rFonts w:ascii="Times New Roman" w:hAnsi="Times New Roman"/>
          <w:color w:val="auto"/>
          <w:sz w:val="24"/>
          <w:szCs w:val="24"/>
        </w:rPr>
      </w:pPr>
    </w:p>
    <w:p w:rsidR="00CE3C7D" w:rsidRDefault="00CE3C7D" w:rsidP="00B45185">
      <w:pPr>
        <w:pStyle w:val="NormalWeb"/>
        <w:ind w:firstLine="708"/>
        <w:jc w:val="both"/>
        <w:rPr>
          <w:rFonts w:ascii="Times New Roman" w:hAnsi="Times New Roman"/>
          <w:color w:val="auto"/>
          <w:sz w:val="24"/>
          <w:szCs w:val="24"/>
        </w:rPr>
      </w:pPr>
    </w:p>
    <w:p w:rsidR="00CE3C7D" w:rsidRDefault="00CE3C7D" w:rsidP="00B45185">
      <w:pPr>
        <w:pStyle w:val="NormalWeb"/>
        <w:ind w:firstLine="708"/>
        <w:jc w:val="both"/>
        <w:rPr>
          <w:rFonts w:ascii="Times New Roman" w:hAnsi="Times New Roman"/>
          <w:color w:val="auto"/>
          <w:sz w:val="24"/>
          <w:szCs w:val="24"/>
        </w:rPr>
      </w:pPr>
    </w:p>
    <w:p w:rsidR="00CE3C7D" w:rsidRDefault="00CE3C7D" w:rsidP="00B45185">
      <w:pPr>
        <w:pStyle w:val="NormalWeb"/>
        <w:ind w:firstLine="708"/>
        <w:jc w:val="both"/>
        <w:rPr>
          <w:rFonts w:ascii="Times New Roman" w:hAnsi="Times New Roman"/>
          <w:color w:val="auto"/>
          <w:sz w:val="24"/>
          <w:szCs w:val="24"/>
        </w:rPr>
      </w:pPr>
    </w:p>
    <w:p w:rsidR="00CE3C7D" w:rsidRPr="008C200D" w:rsidRDefault="00CE3C7D" w:rsidP="008C200D">
      <w:pPr>
        <w:pStyle w:val="31"/>
        <w:spacing w:line="240" w:lineRule="auto"/>
        <w:ind w:left="0" w:right="1009"/>
        <w:rPr>
          <w:sz w:val="24"/>
          <w:szCs w:val="24"/>
        </w:rPr>
      </w:pPr>
      <w:r>
        <w:rPr>
          <w:sz w:val="24"/>
          <w:szCs w:val="24"/>
        </w:rPr>
        <w:t>Кейс 1.</w:t>
      </w:r>
      <w:r w:rsidRPr="008C200D">
        <w:rPr>
          <w:sz w:val="24"/>
          <w:szCs w:val="24"/>
        </w:rPr>
        <w:t>Оформление результатов маркетингового исследования</w:t>
      </w:r>
    </w:p>
    <w:p w:rsidR="00CE3C7D" w:rsidRPr="008C200D" w:rsidRDefault="00CE3C7D" w:rsidP="008C200D">
      <w:pPr>
        <w:pStyle w:val="BodyText"/>
        <w:spacing w:after="0"/>
        <w:ind w:firstLine="709"/>
        <w:jc w:val="both"/>
      </w:pPr>
      <w:r w:rsidRPr="008C200D">
        <w:t>Рассмотрите отрывок из статьи, посвящённой результатам медиаисследования. Составьте графический отчёт о результатах исследования целевого сегмента, которые приведены в данной статье (график, диаграмма, таблица и пр.). Сформулируйте выводы о том,  как можно использовать полученнуюинформацию.</w:t>
      </w:r>
    </w:p>
    <w:p w:rsidR="00CE3C7D" w:rsidRPr="008C200D" w:rsidRDefault="00CE3C7D" w:rsidP="008C200D">
      <w:pPr>
        <w:pStyle w:val="BodyText"/>
        <w:spacing w:after="0"/>
        <w:ind w:firstLine="709"/>
        <w:jc w:val="both"/>
      </w:pPr>
      <w:r w:rsidRPr="008C200D">
        <w:t>«Результаты последних исследований поколения Вaby Boomer не принесли никаких сюрпризов, и это, по всей видимости, стало неожиданностью для самих исследователей. В мониторинге, который прошел под руководством компании Third Age и маркетинговой группы JWT Boom, приняли участие     1200 американцев в возрасте 40 лет и старше. Целевой аудиторией обеих компаний-организаторов являются потребители среднего возраста. Это поколение не мобильно: 82 % пользуются стационарным персональным компьютеромдля выхода в Интернет; 17 % для этой же цели используют ноутбук. Хит- лист сетевых потребностей показывает, что, как и прежде, на первом месте у них электронная почта. Далее идёт печать. Онлайн-магазины оказались наименее популярными. E-mail используют 99 % респондентов, сетевой браузинг – 95 %, онлайн-статьи интересны для 91 % опрошенных американцев, почти столько же, 90 % интересуются советами друзей или родственников. На этом фоне достаточно скромно выглядят данные о посещении Интернет-магазинов, которые посещают только 73 % опрошенных.</w:t>
      </w:r>
    </w:p>
    <w:p w:rsidR="00CE3C7D" w:rsidRPr="008C200D" w:rsidRDefault="00CE3C7D" w:rsidP="008C200D">
      <w:pPr>
        <w:pStyle w:val="BodyText"/>
        <w:spacing w:after="0"/>
        <w:ind w:firstLine="709"/>
        <w:jc w:val="both"/>
      </w:pPr>
      <w:r w:rsidRPr="008C200D">
        <w:t>В отличие от более молодого поколения, Baby Boomer  стремятся привлечь в сеть посетителей, чаще реагирующих на оффлайн-источники: 79 % респондентов обычно реагируют на рекламу продуктов или услуг, распространяемую по e-mail, 92 % опрошенных посещают сайт после того, как прочитали о нем статью в печатном издании, 89 % видели рекламу в печатном издании, после чего посетили веб-сайт, 83 % видели рекламу сайта по телевидению, после чего посетили его онлайн 65 % посетили сайт после того, как услышали рекламу порадио.</w:t>
      </w:r>
    </w:p>
    <w:p w:rsidR="00CE3C7D" w:rsidRPr="008C200D" w:rsidRDefault="00CE3C7D" w:rsidP="008C200D">
      <w:pPr>
        <w:pStyle w:val="Heading1"/>
        <w:spacing w:before="0"/>
        <w:ind w:firstLine="709"/>
        <w:jc w:val="both"/>
        <w:rPr>
          <w:rFonts w:ascii="Times New Roman" w:hAnsi="Times New Roman"/>
          <w:b w:val="0"/>
          <w:color w:val="auto"/>
          <w:sz w:val="24"/>
          <w:szCs w:val="24"/>
        </w:rPr>
      </w:pPr>
      <w:r w:rsidRPr="008C200D">
        <w:rPr>
          <w:rFonts w:ascii="Times New Roman" w:hAnsi="Times New Roman"/>
          <w:b w:val="0"/>
          <w:color w:val="auto"/>
          <w:sz w:val="24"/>
          <w:szCs w:val="24"/>
        </w:rPr>
        <w:t>В результатах исследований ни слова не упоминается о процентном   соотношении   общественного   мнения    о  музыкальном / видео / фотообмене или обмене скачиваемой из сети информацией, а также о блогах. В основном, это поколение до сих пор предпочитает Web 1.0. Благодаря этому, дополнительных культурных или технических барьеров просто нет. Этим и объясняется отсутствие сюрпризов в процессеисследования».</w:t>
      </w:r>
    </w:p>
    <w:p w:rsidR="00CE3C7D" w:rsidRDefault="00CE3C7D" w:rsidP="00B45185">
      <w:pPr>
        <w:pStyle w:val="NormalWeb"/>
        <w:ind w:firstLine="708"/>
        <w:jc w:val="both"/>
        <w:rPr>
          <w:rFonts w:ascii="Times New Roman" w:hAnsi="Times New Roman"/>
          <w:color w:val="auto"/>
          <w:sz w:val="24"/>
          <w:szCs w:val="24"/>
        </w:rPr>
      </w:pPr>
    </w:p>
    <w:p w:rsidR="00CE3C7D" w:rsidRPr="00C65073" w:rsidRDefault="00CE3C7D" w:rsidP="00C65073">
      <w:pPr>
        <w:pStyle w:val="NormalWeb"/>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CE3C7D" w:rsidRPr="00C65073"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CE3C7D" w:rsidRPr="00C65073"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О + К использует следующие методы: квартирные, телефонные и уличные опросы, холл-тесты, хоум-тесты, </w:t>
      </w:r>
      <w:r w:rsidRPr="00C65073">
        <w:rPr>
          <w:rFonts w:ascii="Times New Roman" w:hAnsi="Times New Roman"/>
          <w:i/>
          <w:iCs/>
          <w:color w:val="auto"/>
          <w:sz w:val="24"/>
          <w:szCs w:val="24"/>
        </w:rPr>
        <w:t>Mystery Shopping</w:t>
      </w:r>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CE3C7D" w:rsidRPr="00C65073"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r w:rsidRPr="00C65073">
        <w:rPr>
          <w:rFonts w:ascii="Times New Roman" w:hAnsi="Times New Roman"/>
          <w:i/>
          <w:iCs/>
          <w:color w:val="auto"/>
          <w:sz w:val="24"/>
          <w:szCs w:val="24"/>
        </w:rPr>
        <w:t>PepsiCo</w:t>
      </w:r>
      <w:r w:rsidRPr="00C65073">
        <w:rPr>
          <w:rFonts w:ascii="Times New Roman" w:hAnsi="Times New Roman"/>
          <w:color w:val="auto"/>
          <w:sz w:val="24"/>
          <w:szCs w:val="24"/>
        </w:rPr>
        <w:t>, Балтимор, Балтика, Юнимилк, МегаФон, </w:t>
      </w:r>
      <w:r w:rsidRPr="00C65073">
        <w:rPr>
          <w:rFonts w:ascii="Times New Roman" w:hAnsi="Times New Roman"/>
          <w:i/>
          <w:iCs/>
          <w:color w:val="auto"/>
          <w:sz w:val="24"/>
          <w:szCs w:val="24"/>
        </w:rPr>
        <w:t>Metro</w:t>
      </w:r>
      <w:r w:rsidRPr="00C65073">
        <w:rPr>
          <w:rFonts w:ascii="Times New Roman" w:hAnsi="Times New Roman"/>
          <w:color w:val="auto"/>
          <w:sz w:val="24"/>
          <w:szCs w:val="24"/>
        </w:rPr>
        <w:t>, </w:t>
      </w:r>
      <w:r w:rsidRPr="00C65073">
        <w:rPr>
          <w:rFonts w:ascii="Times New Roman" w:hAnsi="Times New Roman"/>
          <w:i/>
          <w:iCs/>
          <w:color w:val="auto"/>
          <w:sz w:val="24"/>
          <w:szCs w:val="24"/>
        </w:rPr>
        <w:t>Oriflame</w:t>
      </w:r>
      <w:r w:rsidRPr="00C65073">
        <w:rPr>
          <w:rFonts w:ascii="Times New Roman" w:hAnsi="Times New Roman"/>
          <w:color w:val="auto"/>
          <w:sz w:val="24"/>
          <w:szCs w:val="24"/>
        </w:rPr>
        <w:t>, </w:t>
      </w:r>
      <w:r w:rsidRPr="00C65073">
        <w:rPr>
          <w:rFonts w:ascii="Times New Roman" w:hAnsi="Times New Roman"/>
          <w:i/>
          <w:iCs/>
          <w:color w:val="auto"/>
          <w:sz w:val="24"/>
          <w:szCs w:val="24"/>
        </w:rPr>
        <w:t>Henkel</w:t>
      </w:r>
      <w:r w:rsidRPr="00C65073">
        <w:rPr>
          <w:rFonts w:ascii="Times New Roman" w:hAnsi="Times New Roman"/>
          <w:color w:val="auto"/>
          <w:sz w:val="24"/>
          <w:szCs w:val="24"/>
        </w:rPr>
        <w:t>, </w:t>
      </w:r>
      <w:r w:rsidRPr="00C65073">
        <w:rPr>
          <w:rFonts w:ascii="Times New Roman" w:hAnsi="Times New Roman"/>
          <w:i/>
          <w:iCs/>
          <w:color w:val="auto"/>
          <w:sz w:val="24"/>
          <w:szCs w:val="24"/>
        </w:rPr>
        <w:t>Tarkett, Shell</w:t>
      </w:r>
      <w:r w:rsidRPr="00C65073">
        <w:rPr>
          <w:rFonts w:ascii="Times New Roman" w:hAnsi="Times New Roman"/>
          <w:color w:val="auto"/>
          <w:sz w:val="24"/>
          <w:szCs w:val="24"/>
        </w:rPr>
        <w:t>, Альфа-Банк и др.</w:t>
      </w:r>
    </w:p>
    <w:p w:rsidR="00CE3C7D" w:rsidRPr="00C65073"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CE3C7D"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CE3C7D"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CE3C7D" w:rsidRPr="00C65073"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CE3C7D" w:rsidRDefault="00CE3C7D" w:rsidP="008C200D">
      <w:pPr>
        <w:pStyle w:val="NormalWeb"/>
        <w:spacing w:after="0"/>
        <w:ind w:firstLine="709"/>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CE3C7D"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CE3C7D" w:rsidRDefault="00CE3C7D" w:rsidP="008C200D">
      <w:pPr>
        <w:pStyle w:val="NormalWeb"/>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CE3C7D" w:rsidRDefault="00CE3C7D" w:rsidP="00C65073">
      <w:pPr>
        <w:pStyle w:val="NormalWeb"/>
        <w:rPr>
          <w:rFonts w:ascii="Times New Roman" w:hAnsi="Times New Roman"/>
          <w:color w:val="auto"/>
          <w:sz w:val="24"/>
          <w:szCs w:val="24"/>
        </w:rPr>
      </w:pPr>
    </w:p>
    <w:p w:rsidR="00CE3C7D" w:rsidRDefault="00CE3C7D" w:rsidP="00B45185">
      <w:pPr>
        <w:pStyle w:val="NormalWeb"/>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CE3C7D" w:rsidRPr="00C65073" w:rsidRDefault="00CE3C7D" w:rsidP="00B45185">
      <w:pPr>
        <w:pStyle w:val="NormalWeb"/>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CE3C7D" w:rsidRDefault="00CE3C7D" w:rsidP="00B45185">
      <w:pPr>
        <w:pStyle w:val="NormalWeb"/>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CE3C7D" w:rsidRDefault="00CE3C7D" w:rsidP="00B45185">
      <w:pPr>
        <w:pStyle w:val="NormalWeb"/>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CE3C7D" w:rsidRPr="00C65073" w:rsidRDefault="00CE3C7D" w:rsidP="00B45185">
      <w:pPr>
        <w:pStyle w:val="NormalWeb"/>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CE3C7D" w:rsidRDefault="00CE3C7D" w:rsidP="00E91296">
      <w:pPr>
        <w:pStyle w:val="NormalWeb"/>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CE3C7D" w:rsidRDefault="00CE3C7D" w:rsidP="00E91296">
      <w:pPr>
        <w:pStyle w:val="NormalWeb"/>
        <w:spacing w:after="0"/>
        <w:ind w:firstLine="709"/>
        <w:jc w:val="both"/>
        <w:rPr>
          <w:rFonts w:ascii="Times New Roman" w:hAnsi="Times New Roman"/>
          <w:color w:val="auto"/>
          <w:sz w:val="24"/>
          <w:szCs w:val="24"/>
          <w:shd w:val="clear" w:color="auto" w:fill="FFFFFF"/>
        </w:rPr>
      </w:pPr>
    </w:p>
    <w:p w:rsidR="00CE3C7D" w:rsidRPr="0038190D" w:rsidRDefault="00CE3C7D" w:rsidP="0038190D">
      <w:pPr>
        <w:pStyle w:val="Heading1"/>
        <w:spacing w:before="0"/>
        <w:ind w:firstLine="709"/>
        <w:jc w:val="center"/>
        <w:rPr>
          <w:rFonts w:ascii="Times New Roman" w:hAnsi="Times New Roman"/>
          <w:color w:val="auto"/>
          <w:sz w:val="24"/>
          <w:szCs w:val="24"/>
        </w:rPr>
      </w:pPr>
      <w:bookmarkStart w:id="3" w:name="_Toc497224585"/>
      <w:bookmarkStart w:id="4" w:name="_Toc499484996"/>
      <w:bookmarkStart w:id="5" w:name="_Toc505329220"/>
      <w:r w:rsidRPr="0038190D">
        <w:rPr>
          <w:rFonts w:ascii="Times New Roman" w:hAnsi="Times New Roman"/>
          <w:color w:val="auto"/>
          <w:sz w:val="24"/>
          <w:szCs w:val="24"/>
        </w:rPr>
        <w:t>Деловая игра                                                                                                                      Коммерческая фирма - мировой рынок</w:t>
      </w:r>
      <w:bookmarkEnd w:id="3"/>
      <w:bookmarkEnd w:id="4"/>
      <w:bookmarkEnd w:id="5"/>
    </w:p>
    <w:p w:rsidR="00CE3C7D" w:rsidRPr="0038190D" w:rsidRDefault="00CE3C7D" w:rsidP="0038190D">
      <w:pPr>
        <w:pStyle w:val="Heading4"/>
        <w:spacing w:before="0"/>
        <w:ind w:firstLine="709"/>
        <w:rPr>
          <w:rFonts w:ascii="Times New Roman" w:hAnsi="Times New Roman"/>
          <w:color w:val="auto"/>
        </w:rPr>
      </w:pPr>
      <w:bookmarkStart w:id="6" w:name="_Toc499484902"/>
      <w:r w:rsidRPr="0038190D">
        <w:rPr>
          <w:rFonts w:ascii="Times New Roman" w:hAnsi="Times New Roman"/>
          <w:color w:val="auto"/>
        </w:rPr>
        <w:t>Цель игры</w:t>
      </w:r>
      <w:bookmarkEnd w:id="6"/>
    </w:p>
    <w:p w:rsidR="00CE3C7D" w:rsidRPr="0038190D" w:rsidRDefault="00CE3C7D" w:rsidP="0038190D">
      <w:pPr>
        <w:ind w:firstLine="709"/>
        <w:jc w:val="both"/>
      </w:pPr>
      <w:r w:rsidRPr="0038190D">
        <w:t>Деловая игра "Коммерческая фирма - мировой рынок" представляет собой комплекс практических занятий по выработке последовательных решений в искусственно созданных условиях, имитирующих реальную обстановку. Деловая игра призвана интенсифицировать учебный процесс.</w:t>
      </w:r>
    </w:p>
    <w:p w:rsidR="00CE3C7D" w:rsidRPr="0038190D" w:rsidRDefault="00CE3C7D" w:rsidP="0038190D">
      <w:pPr>
        <w:ind w:firstLine="709"/>
        <w:jc w:val="both"/>
      </w:pPr>
      <w:r w:rsidRPr="0038190D">
        <w:t>Она предназначена для проработки студентами экономических задач на уровне фирм и компании.</w:t>
      </w:r>
    </w:p>
    <w:p w:rsidR="00CE3C7D" w:rsidRPr="0038190D" w:rsidRDefault="00CE3C7D" w:rsidP="0038190D">
      <w:pPr>
        <w:ind w:firstLine="709"/>
        <w:jc w:val="both"/>
      </w:pPr>
      <w:r w:rsidRPr="0038190D">
        <w:t>Поставленные сценарием в конкретную обстановку, в условиях ограниченного времени, участники деловой игры могут в полной мере проявить свои знания и профессиональные способности, научиться принимать решения в ситуациях, приближенных к реальным, эффективно работать по своей специальности в новых экономических условиях, овладеть навыками экономического анализа процессов и явлений в области внешней торговли.</w:t>
      </w:r>
    </w:p>
    <w:p w:rsidR="00CE3C7D" w:rsidRPr="0038190D" w:rsidRDefault="00CE3C7D" w:rsidP="0038190D">
      <w:pPr>
        <w:ind w:firstLine="709"/>
        <w:jc w:val="both"/>
      </w:pPr>
      <w:r w:rsidRPr="0038190D">
        <w:t>Деловая игра моделирует деятельность фирмы по экспорту готовой продукции в другую страну (в качестве примера рассматривается экспорт сгущенного молока на Кипр). Содержание может быть достаточно легко трансформировано; могут использоваться другие виды экспортной продукции, при этом схема и структура деловой игры останутся без изменений.</w:t>
      </w:r>
    </w:p>
    <w:p w:rsidR="00CE3C7D" w:rsidRPr="0038190D" w:rsidRDefault="00CE3C7D" w:rsidP="0038190D">
      <w:pPr>
        <w:ind w:firstLine="709"/>
        <w:jc w:val="both"/>
      </w:pPr>
      <w:r w:rsidRPr="0038190D">
        <w:t>В ходе подготовки к игре студенты систематизируют знания, полученные при изучении курса менеджмента.</w:t>
      </w:r>
    </w:p>
    <w:p w:rsidR="00CE3C7D" w:rsidRPr="0038190D" w:rsidRDefault="00CE3C7D" w:rsidP="0038190D">
      <w:pPr>
        <w:ind w:firstLine="709"/>
        <w:jc w:val="both"/>
      </w:pPr>
      <w:r w:rsidRPr="0038190D">
        <w:t>Участие в игре поможет студентам представить внешнеторговый процесс в целом, понять взаимную увязку различных функций, последовательность совершенствования операций по подготовке, заключению и исполнению контракта, получить практические навыки составления и обработки внешнеторговых документов.</w:t>
      </w:r>
    </w:p>
    <w:p w:rsidR="00CE3C7D" w:rsidRPr="0038190D" w:rsidRDefault="00CE3C7D" w:rsidP="0038190D">
      <w:pPr>
        <w:pStyle w:val="Heading4"/>
        <w:spacing w:before="0"/>
        <w:ind w:firstLine="709"/>
        <w:rPr>
          <w:rFonts w:ascii="Times New Roman" w:hAnsi="Times New Roman"/>
          <w:color w:val="auto"/>
        </w:rPr>
      </w:pPr>
      <w:bookmarkStart w:id="7" w:name="_Toc499484903"/>
      <w:r w:rsidRPr="0038190D">
        <w:rPr>
          <w:rFonts w:ascii="Times New Roman" w:hAnsi="Times New Roman"/>
          <w:color w:val="auto"/>
        </w:rPr>
        <w:t>Сценарий игры</w:t>
      </w:r>
      <w:bookmarkEnd w:id="7"/>
    </w:p>
    <w:p w:rsidR="00CE3C7D" w:rsidRPr="0038190D" w:rsidRDefault="00CE3C7D" w:rsidP="0038190D">
      <w:pPr>
        <w:pStyle w:val="BodyTextIndent"/>
        <w:spacing w:after="0"/>
        <w:ind w:left="0" w:firstLine="709"/>
        <w:rPr>
          <w:lang w:val="ru-RU"/>
        </w:rPr>
      </w:pPr>
      <w:r w:rsidRPr="0038190D">
        <w:rPr>
          <w:lang w:val="ru-RU"/>
        </w:rPr>
        <w:t>Деловая игра "Коммерческая фирма - мировой рынок" рассчитана на 24 ч учебного времени (табл. 20). Занятия со студентами проводятся по академическим группам. Каждая группа разбивается на игровые команды по 4-5 человек.</w:t>
      </w:r>
    </w:p>
    <w:p w:rsidR="00CE3C7D" w:rsidRPr="0038190D" w:rsidRDefault="00CE3C7D" w:rsidP="0038190D">
      <w:pPr>
        <w:ind w:firstLine="709"/>
        <w:jc w:val="both"/>
      </w:pPr>
      <w:r w:rsidRPr="0038190D">
        <w:t>Студенты готовятся к каждому занятию самостоятельно, используя необходимые литературу и материалы.</w:t>
      </w:r>
    </w:p>
    <w:p w:rsidR="00CE3C7D" w:rsidRPr="0038190D" w:rsidRDefault="00CE3C7D" w:rsidP="0038190D">
      <w:pPr>
        <w:ind w:firstLine="709"/>
        <w:jc w:val="both"/>
      </w:pPr>
      <w:r w:rsidRPr="0038190D">
        <w:t>На занятиях каждая игровая команда проигрывает поэтапно различные составляющие внешнеторгового процесса.</w:t>
      </w:r>
    </w:p>
    <w:p w:rsidR="00CE3C7D" w:rsidRPr="0038190D" w:rsidRDefault="00CE3C7D" w:rsidP="0038190D">
      <w:pPr>
        <w:ind w:firstLine="709"/>
        <w:jc w:val="both"/>
      </w:pPr>
      <w:r w:rsidRPr="0038190D">
        <w:t>В начале деловой игры определяется последовательность операций, выполняемых работниками фирмы при реализации экспортной внешнеторговой сделки. На базе проведенного анализа каждая игровая команда строит сетевой график, отражающий порядок выполнения соответствующих операций. После выполнения данного задания представитель игровой команды согласовывает результаты его выполнения с ведущим преподавателем. На занятии обсуждаются сетевые графики: каждая команда защищает представленный ею вариант. Преподаватель оценивает работу команды по 5-балльной системе.</w:t>
      </w:r>
    </w:p>
    <w:p w:rsidR="00CE3C7D" w:rsidRPr="0038190D" w:rsidRDefault="00CE3C7D" w:rsidP="0038190D">
      <w:pPr>
        <w:ind w:firstLine="709"/>
        <w:jc w:val="both"/>
      </w:pPr>
      <w:r w:rsidRPr="0038190D">
        <w:t>На начальной стадии деловой игры студенты должны также ответить на ряд вопросов, связанных с анализом этапов реализации внешнеторговой сделки. Преподаватель фиксирует время на поиск ответа и показывает суммарное время, затраченное командой на весь этап. В конце этапа подводит итог и выставляет оценки по 5-балльной системе.</w:t>
      </w:r>
    </w:p>
    <w:p w:rsidR="00CE3C7D" w:rsidRPr="0038190D" w:rsidRDefault="00CE3C7D" w:rsidP="0038190D">
      <w:pPr>
        <w:ind w:firstLine="709"/>
        <w:jc w:val="both"/>
      </w:pPr>
      <w:r w:rsidRPr="0038190D">
        <w:t>После того как в начальной стадии деловой игры члены игровых команд теоретически проследили весь ход реализации внешнеторговой сделки, они переходят к подготовке и проведению коммерческих переговоров. Студенты выбирают руководителя команды, определяют фирму-контрагента, формируют позицию делегации к переговорам, проводят переговоры. На заключительном этапе деловой игры прорабатываются вопросы, связанные с организацией поставки товара на основе заключенного с инофирмой контракта.</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Занятие 1</w:t>
      </w:r>
    </w:p>
    <w:p w:rsidR="00CE3C7D" w:rsidRPr="0038190D" w:rsidRDefault="00CE3C7D" w:rsidP="0038190D">
      <w:pPr>
        <w:numPr>
          <w:ilvl w:val="0"/>
          <w:numId w:val="39"/>
        </w:numPr>
        <w:ind w:left="0" w:firstLine="709"/>
        <w:jc w:val="both"/>
      </w:pPr>
      <w:r w:rsidRPr="0038190D">
        <w:t>Студенты знакомятся с содержанием деловой игры. поставленными целями и задачами.</w:t>
      </w:r>
    </w:p>
    <w:p w:rsidR="00CE3C7D" w:rsidRPr="0038190D" w:rsidRDefault="00CE3C7D" w:rsidP="0038190D">
      <w:pPr>
        <w:numPr>
          <w:ilvl w:val="0"/>
          <w:numId w:val="39"/>
        </w:numPr>
        <w:ind w:left="0" w:firstLine="709"/>
        <w:jc w:val="both"/>
      </w:pPr>
      <w:r w:rsidRPr="0038190D">
        <w:t>Формируются игровые команды.</w:t>
      </w:r>
    </w:p>
    <w:p w:rsidR="00CE3C7D" w:rsidRPr="0038190D" w:rsidRDefault="00CE3C7D" w:rsidP="0038190D">
      <w:pPr>
        <w:numPr>
          <w:ilvl w:val="0"/>
          <w:numId w:val="39"/>
        </w:numPr>
        <w:ind w:left="0" w:firstLine="709"/>
        <w:jc w:val="both"/>
      </w:pPr>
      <w:r w:rsidRPr="0038190D">
        <w:t>Каждая игровая команда составляет общую схему процесса реализации экспортной сделки, фиксирует результаты выполненной работы в дневнике деловой игры и согласует их с преподавателем-консультантом.</w:t>
      </w:r>
    </w:p>
    <w:p w:rsidR="00CE3C7D" w:rsidRPr="0038190D" w:rsidRDefault="00CE3C7D" w:rsidP="0038190D">
      <w:pPr>
        <w:numPr>
          <w:ilvl w:val="0"/>
          <w:numId w:val="39"/>
        </w:numPr>
        <w:ind w:left="0" w:firstLine="709"/>
        <w:jc w:val="both"/>
      </w:pPr>
      <w:r w:rsidRPr="0038190D">
        <w:t>На базе схемы процесса реализации экспортной сделки команды строят сетевой график внешнеторговой сделки по экспорту сгущенного молока на Кипр. Из предложенного им списка внешнеторговых операций студенты выбирают только те, которые выполняются работниками "фирмы" при подготовке, заключении и исполнении контракта по экспорту готовой продукции в капиталистическую страну. Команды могут по своему усмотрению расширить или сократить предложенный список операций.</w:t>
      </w:r>
    </w:p>
    <w:p w:rsidR="00CE3C7D" w:rsidRPr="0038190D" w:rsidRDefault="00CE3C7D" w:rsidP="0038190D">
      <w:pPr>
        <w:ind w:firstLine="709"/>
        <w:jc w:val="both"/>
      </w:pPr>
      <w:r w:rsidRPr="0038190D">
        <w:t>При построении сетевого графика учитывается последовательность и параллельность выполнения отдельных операций во времени. Окончательный вариант сетевого графика заносится в дневник деловой игры и согласуется с ведущим преподавателем.</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Занятия 2, 3. 4, 5, 6</w:t>
      </w:r>
    </w:p>
    <w:p w:rsidR="00CE3C7D" w:rsidRPr="0038190D" w:rsidRDefault="00CE3C7D" w:rsidP="0038190D">
      <w:pPr>
        <w:numPr>
          <w:ilvl w:val="0"/>
          <w:numId w:val="40"/>
        </w:numPr>
        <w:ind w:left="0" w:firstLine="709"/>
        <w:jc w:val="both"/>
      </w:pPr>
      <w:r w:rsidRPr="0038190D">
        <w:t>Студенты анализируют отдельные этапы реализации экспортной сделки. На занятиях можно пользоваться рекомендуемой литературой, а также любыми другими источниками.</w:t>
      </w:r>
    </w:p>
    <w:p w:rsidR="00CE3C7D" w:rsidRPr="0038190D" w:rsidRDefault="00CE3C7D" w:rsidP="0038190D">
      <w:pPr>
        <w:numPr>
          <w:ilvl w:val="0"/>
          <w:numId w:val="40"/>
        </w:numPr>
        <w:ind w:left="0" w:firstLine="709"/>
        <w:jc w:val="both"/>
      </w:pPr>
      <w:r w:rsidRPr="0038190D">
        <w:t>Каждая игровая команда отвечает на ряд вопросов, касающихся процесса подготовки, заключения и исполнения контракта по экспорту. В обсуждении вопросов должны принимать участие все члены команды, формируя таким образом коллективное решение.</w:t>
      </w:r>
    </w:p>
    <w:p w:rsidR="00CE3C7D" w:rsidRPr="0038190D" w:rsidRDefault="00CE3C7D" w:rsidP="0038190D">
      <w:pPr>
        <w:numPr>
          <w:ilvl w:val="0"/>
          <w:numId w:val="40"/>
        </w:numPr>
        <w:ind w:left="0" w:firstLine="709"/>
        <w:jc w:val="both"/>
      </w:pPr>
      <w:r w:rsidRPr="0038190D">
        <w:t>На занятии 2 проводится обсуждение сетевых графиков и их защита каждой игровой командой.</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Занятие 7</w:t>
      </w:r>
    </w:p>
    <w:p w:rsidR="00CE3C7D" w:rsidRPr="0038190D" w:rsidRDefault="00CE3C7D" w:rsidP="0038190D">
      <w:pPr>
        <w:numPr>
          <w:ilvl w:val="0"/>
          <w:numId w:val="41"/>
        </w:numPr>
        <w:ind w:left="0" w:firstLine="709"/>
        <w:jc w:val="both"/>
      </w:pPr>
      <w:r w:rsidRPr="0038190D">
        <w:t>Члены каждой команды выбирают руководителя.</w:t>
      </w:r>
    </w:p>
    <w:p w:rsidR="00CE3C7D" w:rsidRPr="0038190D" w:rsidRDefault="00CE3C7D" w:rsidP="0038190D">
      <w:pPr>
        <w:numPr>
          <w:ilvl w:val="0"/>
          <w:numId w:val="41"/>
        </w:numPr>
        <w:ind w:left="0" w:firstLine="709"/>
        <w:jc w:val="both"/>
      </w:pPr>
      <w:r w:rsidRPr="0038190D">
        <w:t>Команды проводят выборы и назначают руководителя. Информация по выбору руководителя фиксируется в дневнике деловой игры.</w:t>
      </w:r>
    </w:p>
    <w:p w:rsidR="00CE3C7D" w:rsidRPr="0038190D" w:rsidRDefault="00CE3C7D" w:rsidP="0038190D">
      <w:pPr>
        <w:numPr>
          <w:ilvl w:val="0"/>
          <w:numId w:val="41"/>
        </w:numPr>
        <w:tabs>
          <w:tab w:val="left" w:pos="-1985"/>
        </w:tabs>
        <w:ind w:left="0" w:firstLine="709"/>
        <w:jc w:val="both"/>
      </w:pPr>
      <w:r w:rsidRPr="0038190D">
        <w:t>Студенты сравнивают, анализируют, и оценивают результаты неформализованного и формализованного выбора. Выводы фиксируются в дневнике деловой игры и согласуются с ведущим преподавателем.</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Занятие 8</w:t>
      </w:r>
    </w:p>
    <w:p w:rsidR="00CE3C7D" w:rsidRPr="0038190D" w:rsidRDefault="00CE3C7D" w:rsidP="0038190D">
      <w:pPr>
        <w:numPr>
          <w:ilvl w:val="0"/>
          <w:numId w:val="42"/>
        </w:numPr>
        <w:tabs>
          <w:tab w:val="left" w:pos="-1985"/>
        </w:tabs>
        <w:ind w:left="0" w:firstLine="709"/>
        <w:jc w:val="both"/>
      </w:pPr>
      <w:r w:rsidRPr="0038190D">
        <w:t>Студенты изучают предложенную им информацию о состоянии мирового рынка молочных продуктов, кипрского рынка молочных продуктов, о фирмах - покупателях данного товара.</w:t>
      </w:r>
    </w:p>
    <w:p w:rsidR="00CE3C7D" w:rsidRPr="0038190D" w:rsidRDefault="00CE3C7D" w:rsidP="0038190D">
      <w:pPr>
        <w:numPr>
          <w:ilvl w:val="0"/>
          <w:numId w:val="42"/>
        </w:numPr>
        <w:tabs>
          <w:tab w:val="left" w:pos="-1985"/>
        </w:tabs>
        <w:ind w:left="0" w:firstLine="709"/>
        <w:jc w:val="both"/>
      </w:pPr>
      <w:r w:rsidRPr="0038190D">
        <w:t>Каждая игровая команда определяет своего будущего контрагента, т.е. выбирает одну из кипрских фирм.</w:t>
      </w:r>
    </w:p>
    <w:p w:rsidR="00CE3C7D" w:rsidRPr="0038190D" w:rsidRDefault="00CE3C7D" w:rsidP="0038190D">
      <w:pPr>
        <w:numPr>
          <w:ilvl w:val="0"/>
          <w:numId w:val="42"/>
        </w:numPr>
        <w:tabs>
          <w:tab w:val="left" w:pos="-1985"/>
        </w:tabs>
        <w:ind w:left="0" w:firstLine="709"/>
        <w:jc w:val="both"/>
      </w:pPr>
      <w:r w:rsidRPr="0038190D">
        <w:t>Команды подшивают в дневник деловой игры полученные результаты. Представляют обоснование выбора ведущему преподавателю. Обоснование также фиксируется в дневнике деловой игры.</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Занятие 9</w:t>
      </w:r>
    </w:p>
    <w:p w:rsidR="00CE3C7D" w:rsidRPr="0038190D" w:rsidRDefault="00CE3C7D" w:rsidP="0038190D">
      <w:pPr>
        <w:numPr>
          <w:ilvl w:val="0"/>
          <w:numId w:val="43"/>
        </w:numPr>
        <w:tabs>
          <w:tab w:val="left" w:pos="-1985"/>
        </w:tabs>
        <w:ind w:left="0" w:firstLine="709"/>
        <w:jc w:val="both"/>
      </w:pPr>
      <w:r w:rsidRPr="0038190D">
        <w:t>Студенты анализируют информацию о состоянии мирового рынка молочных продуктов, кипрского рынка молочных продуктов, о фирмах - производителях сгущенного молока, об условиях производства данного товара в нашей стране.</w:t>
      </w:r>
    </w:p>
    <w:p w:rsidR="00CE3C7D" w:rsidRPr="0038190D" w:rsidRDefault="00CE3C7D" w:rsidP="0038190D">
      <w:pPr>
        <w:numPr>
          <w:ilvl w:val="0"/>
          <w:numId w:val="43"/>
        </w:numPr>
        <w:tabs>
          <w:tab w:val="left" w:pos="-1985"/>
        </w:tabs>
        <w:ind w:left="0" w:firstLine="709"/>
        <w:jc w:val="both"/>
      </w:pPr>
      <w:r w:rsidRPr="0038190D">
        <w:t>Каждая игровая команда формирует позицию своей делегации к переговорам. Готовится проект контракта.</w:t>
      </w:r>
    </w:p>
    <w:p w:rsidR="00CE3C7D" w:rsidRPr="0038190D" w:rsidRDefault="00CE3C7D" w:rsidP="0038190D">
      <w:pPr>
        <w:numPr>
          <w:ilvl w:val="0"/>
          <w:numId w:val="43"/>
        </w:numPr>
        <w:tabs>
          <w:tab w:val="left" w:pos="-1985"/>
        </w:tabs>
        <w:ind w:left="0" w:firstLine="709"/>
        <w:jc w:val="both"/>
      </w:pPr>
      <w:r w:rsidRPr="0038190D">
        <w:t>Данные по каждому пункту проекта контракта обсуждаются с ведущим преподавателем и заносятся в дневник деловой игры:</w:t>
      </w:r>
    </w:p>
    <w:p w:rsidR="00CE3C7D" w:rsidRPr="0038190D" w:rsidRDefault="00CE3C7D" w:rsidP="0038190D">
      <w:pPr>
        <w:pStyle w:val="Heading5"/>
        <w:spacing w:before="0"/>
        <w:ind w:firstLine="709"/>
        <w:rPr>
          <w:rFonts w:ascii="Times New Roman" w:hAnsi="Times New Roman"/>
          <w:b/>
          <w:i/>
          <w:color w:val="auto"/>
        </w:rPr>
      </w:pPr>
      <w:r w:rsidRPr="0038190D">
        <w:rPr>
          <w:rFonts w:ascii="Times New Roman" w:hAnsi="Times New Roman"/>
          <w:b/>
          <w:i/>
          <w:color w:val="auto"/>
        </w:rPr>
        <w:t>Занятие 10</w:t>
      </w:r>
    </w:p>
    <w:p w:rsidR="00CE3C7D" w:rsidRPr="0038190D" w:rsidRDefault="00CE3C7D" w:rsidP="0038190D">
      <w:pPr>
        <w:numPr>
          <w:ilvl w:val="0"/>
          <w:numId w:val="44"/>
        </w:numPr>
        <w:ind w:left="0" w:firstLine="709"/>
        <w:jc w:val="both"/>
      </w:pPr>
      <w:r w:rsidRPr="0038190D">
        <w:t>Руководитель команды сообщает преподавателю, с какой фирмой его делегация будет проводить переговоры, и получает соответствующие инструкции по работе.</w:t>
      </w:r>
    </w:p>
    <w:p w:rsidR="00CE3C7D" w:rsidRPr="0038190D" w:rsidRDefault="00CE3C7D" w:rsidP="0038190D">
      <w:pPr>
        <w:numPr>
          <w:ilvl w:val="0"/>
          <w:numId w:val="44"/>
        </w:numPr>
        <w:ind w:left="0" w:firstLine="709"/>
        <w:jc w:val="both"/>
      </w:pPr>
      <w:r w:rsidRPr="0038190D">
        <w:t>Члены команды формируют свои предложения по отдельным пунктам контракта в соответствии с подготовленным проектом. Получив ответ инофирмы на свое предложение, команда анализирует его н принимает соответствующее решение. Если в процессе переговоров фирма отказалась от дальнейших обсуждений, то команда должна провести переговоры с какой-либо другой кипрской фирмой. Об этом руководитель делегации информирует преподавателя.</w:t>
      </w:r>
    </w:p>
    <w:p w:rsidR="00CE3C7D" w:rsidRPr="0038190D" w:rsidRDefault="00CE3C7D" w:rsidP="0038190D">
      <w:pPr>
        <w:numPr>
          <w:ilvl w:val="0"/>
          <w:numId w:val="44"/>
        </w:numPr>
        <w:ind w:left="0" w:firstLine="709"/>
        <w:jc w:val="both"/>
      </w:pPr>
      <w:r w:rsidRPr="0038190D">
        <w:t>Игровая команда составляет согласованный текст контракта и визирует его у ведущего преподавателя.</w:t>
      </w:r>
    </w:p>
    <w:p w:rsidR="00CE3C7D" w:rsidRPr="0038190D" w:rsidRDefault="00CE3C7D" w:rsidP="0038190D">
      <w:pPr>
        <w:numPr>
          <w:ilvl w:val="0"/>
          <w:numId w:val="44"/>
        </w:numPr>
        <w:ind w:left="0" w:firstLine="709"/>
        <w:jc w:val="both"/>
      </w:pPr>
      <w:r w:rsidRPr="0038190D">
        <w:t>Студенты фиксируют результаты выполненной работы в дневнике деловой игры и согласуют их с ведущим преподавателем. Все материалы (протоколы переговоров, текст контракта) подшиваются в дневник деловой игры.</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Занятие 11</w:t>
      </w:r>
    </w:p>
    <w:p w:rsidR="00CE3C7D" w:rsidRPr="0038190D" w:rsidRDefault="00CE3C7D" w:rsidP="0038190D">
      <w:pPr>
        <w:numPr>
          <w:ilvl w:val="0"/>
          <w:numId w:val="45"/>
        </w:numPr>
        <w:ind w:left="0" w:firstLine="709"/>
        <w:jc w:val="both"/>
      </w:pPr>
      <w:r w:rsidRPr="0038190D">
        <w:t>Игровые команды изучают информацию о российских предприятиях, производящих сгущенное молоко, определяют предприятие-поставщика и оформляют заказ-наряд.</w:t>
      </w:r>
    </w:p>
    <w:p w:rsidR="00CE3C7D" w:rsidRPr="0038190D" w:rsidRDefault="00CE3C7D" w:rsidP="0038190D">
      <w:pPr>
        <w:numPr>
          <w:ilvl w:val="0"/>
          <w:numId w:val="45"/>
        </w:numPr>
        <w:ind w:left="0" w:firstLine="709"/>
        <w:jc w:val="both"/>
      </w:pPr>
      <w:r w:rsidRPr="0038190D">
        <w:t>Студенты выбирают оптимальный маршрут перевозки товара от российского поставщика до пункта передачи товара иностранному заказчику и рассчитывают стоимость транспортировки.</w:t>
      </w:r>
    </w:p>
    <w:p w:rsidR="00CE3C7D" w:rsidRPr="0038190D" w:rsidRDefault="00CE3C7D" w:rsidP="0038190D">
      <w:pPr>
        <w:numPr>
          <w:ilvl w:val="0"/>
          <w:numId w:val="45"/>
        </w:numPr>
        <w:ind w:left="0" w:firstLine="709"/>
        <w:jc w:val="both"/>
      </w:pPr>
      <w:r w:rsidRPr="0038190D">
        <w:t>Каждая команда оформляет расчеты с иностранными покупателями и поставщиками.</w:t>
      </w:r>
    </w:p>
    <w:p w:rsidR="00CE3C7D" w:rsidRPr="0038190D" w:rsidRDefault="00CE3C7D" w:rsidP="0038190D">
      <w:pPr>
        <w:numPr>
          <w:ilvl w:val="0"/>
          <w:numId w:val="45"/>
        </w:numPr>
        <w:ind w:left="0" w:firstLine="709"/>
        <w:jc w:val="both"/>
      </w:pPr>
      <w:r w:rsidRPr="0038190D">
        <w:t>Студенты фиксируют результаты выполненной работы в дневнике деловой игры и согласуют их с ведущим преподавателем. Все материалы подшиваются в дневник деловой игры.</w:t>
      </w:r>
    </w:p>
    <w:p w:rsidR="00CE3C7D" w:rsidRPr="0038190D" w:rsidRDefault="00CE3C7D" w:rsidP="0038190D">
      <w:pPr>
        <w:pStyle w:val="Heading5"/>
        <w:spacing w:before="0"/>
        <w:ind w:firstLine="709"/>
        <w:rPr>
          <w:rFonts w:ascii="Times New Roman" w:hAnsi="Times New Roman"/>
          <w:b/>
          <w:i/>
          <w:color w:val="auto"/>
          <w:u w:val="single"/>
        </w:rPr>
      </w:pPr>
      <w:r w:rsidRPr="0038190D">
        <w:rPr>
          <w:rFonts w:ascii="Times New Roman" w:hAnsi="Times New Roman"/>
          <w:b/>
          <w:i/>
          <w:color w:val="auto"/>
          <w:u w:val="single"/>
        </w:rPr>
        <w:t>Занятие 12</w:t>
      </w:r>
    </w:p>
    <w:p w:rsidR="00CE3C7D" w:rsidRPr="0038190D" w:rsidRDefault="00CE3C7D" w:rsidP="0038190D">
      <w:pPr>
        <w:numPr>
          <w:ilvl w:val="0"/>
          <w:numId w:val="46"/>
        </w:numPr>
        <w:ind w:left="0" w:firstLine="709"/>
        <w:jc w:val="both"/>
      </w:pPr>
      <w:r w:rsidRPr="0038190D">
        <w:t>Каждая игровая команда рассчитывает эффективность экспорта сгущенного молока на Кипр на основании данных, полученных в ходе подготовки, заключения и исполнения контракта. Результаты расчетов фиксируются в дневнике деловой игры.</w:t>
      </w:r>
    </w:p>
    <w:p w:rsidR="00CE3C7D" w:rsidRPr="0038190D" w:rsidRDefault="00CE3C7D" w:rsidP="0038190D">
      <w:pPr>
        <w:numPr>
          <w:ilvl w:val="0"/>
          <w:numId w:val="46"/>
        </w:numPr>
        <w:ind w:left="0" w:firstLine="709"/>
        <w:jc w:val="both"/>
      </w:pPr>
      <w:r w:rsidRPr="0038190D">
        <w:t>Ведущий преподаватель подводит итоги работы команд, анализируя их действия на каждом этапе.</w:t>
      </w:r>
    </w:p>
    <w:p w:rsidR="00CE3C7D" w:rsidRPr="0038190D" w:rsidRDefault="00CE3C7D" w:rsidP="0038190D">
      <w:pPr>
        <w:numPr>
          <w:ilvl w:val="0"/>
          <w:numId w:val="46"/>
        </w:numPr>
        <w:ind w:left="0" w:firstLine="709"/>
      </w:pPr>
      <w:r w:rsidRPr="0038190D">
        <w:t>Студенты фиксируют в дневниках деловой игры свои предложения по ее совершенствованию.</w:t>
      </w:r>
    </w:p>
    <w:p w:rsidR="00CE3C7D" w:rsidRPr="0038190D" w:rsidRDefault="00CE3C7D" w:rsidP="0038190D">
      <w:pPr>
        <w:pStyle w:val="FR1"/>
        <w:widowControl/>
        <w:spacing w:before="0" w:after="0"/>
        <w:ind w:firstLine="709"/>
        <w:jc w:val="both"/>
        <w:rPr>
          <w:rFonts w:ascii="Times New Roman" w:hAnsi="Times New Roman"/>
          <w:b w:val="0"/>
          <w:i/>
          <w:szCs w:val="24"/>
        </w:rPr>
      </w:pPr>
      <w:r w:rsidRPr="0038190D">
        <w:rPr>
          <w:rFonts w:ascii="Times New Roman" w:hAnsi="Times New Roman"/>
          <w:b w:val="0"/>
          <w:i/>
          <w:szCs w:val="24"/>
        </w:rPr>
        <w:t>Дневник деловой игры является для каждой команды необходимым документом при сдаче зачета.</w:t>
      </w:r>
    </w:p>
    <w:p w:rsidR="00CE3C7D" w:rsidRPr="0038190D" w:rsidRDefault="00CE3C7D" w:rsidP="0038190D">
      <w:pPr>
        <w:pStyle w:val="NormalWeb"/>
        <w:spacing w:after="0"/>
        <w:ind w:firstLine="709"/>
        <w:jc w:val="both"/>
        <w:rPr>
          <w:rFonts w:ascii="Times New Roman" w:hAnsi="Times New Roman"/>
          <w:i/>
          <w:color w:val="auto"/>
          <w:sz w:val="24"/>
          <w:szCs w:val="24"/>
        </w:rPr>
      </w:pPr>
    </w:p>
    <w:sectPr w:rsidR="00CE3C7D" w:rsidRPr="0038190D" w:rsidSect="00D00133">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C7D" w:rsidRDefault="00CE3C7D" w:rsidP="00A543A1">
      <w:r>
        <w:separator/>
      </w:r>
    </w:p>
  </w:endnote>
  <w:endnote w:type="continuationSeparator" w:id="1">
    <w:p w:rsidR="00CE3C7D" w:rsidRDefault="00CE3C7D" w:rsidP="00A543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C7D" w:rsidRDefault="00CE3C7D" w:rsidP="00A543A1">
      <w:r>
        <w:separator/>
      </w:r>
    </w:p>
  </w:footnote>
  <w:footnote w:type="continuationSeparator" w:id="1">
    <w:p w:rsidR="00CE3C7D" w:rsidRDefault="00CE3C7D" w:rsidP="00A54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7644B2"/>
    <w:multiLevelType w:val="hybridMultilevel"/>
    <w:tmpl w:val="BBD0C594"/>
    <w:lvl w:ilvl="0" w:tplc="6F4C54DA">
      <w:start w:val="1"/>
      <w:numFmt w:val="decimal"/>
      <w:lvlText w:val="%1."/>
      <w:lvlJc w:val="left"/>
      <w:pPr>
        <w:ind w:left="975" w:hanging="615"/>
      </w:pPr>
      <w:rPr>
        <w:rFonts w:cs="Times New Roman" w:hint="default"/>
        <w:color w:val="auto"/>
        <w:sz w:val="28"/>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20A6520"/>
    <w:multiLevelType w:val="hybridMultilevel"/>
    <w:tmpl w:val="0ADCFA7E"/>
    <w:lvl w:ilvl="0" w:tplc="51048BBA">
      <w:start w:val="1"/>
      <w:numFmt w:val="decimal"/>
      <w:lvlText w:val="%1."/>
      <w:lvlJc w:val="left"/>
      <w:pPr>
        <w:ind w:left="720" w:hanging="360"/>
      </w:pPr>
      <w:rPr>
        <w:rFonts w:hAnsi="Symbol"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A568FB"/>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8DC58D8"/>
    <w:multiLevelType w:val="multilevel"/>
    <w:tmpl w:val="5036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88327D"/>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9">
    <w:nsid w:val="1DCD0290"/>
    <w:multiLevelType w:val="singleLevel"/>
    <w:tmpl w:val="26EA41E6"/>
    <w:lvl w:ilvl="0">
      <w:start w:val="1"/>
      <w:numFmt w:val="decimal"/>
      <w:lvlText w:val="%1."/>
      <w:lvlJc w:val="left"/>
      <w:pPr>
        <w:tabs>
          <w:tab w:val="num" w:pos="644"/>
        </w:tabs>
        <w:ind w:left="624" w:hanging="340"/>
      </w:pPr>
      <w:rPr>
        <w:rFonts w:cs="Times New Roman"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0EA5AA2"/>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FD0674"/>
    <w:multiLevelType w:val="hybridMultilevel"/>
    <w:tmpl w:val="612E85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6216D17"/>
    <w:multiLevelType w:val="hybridMultilevel"/>
    <w:tmpl w:val="9F30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33DC3102"/>
    <w:multiLevelType w:val="hybridMultilevel"/>
    <w:tmpl w:val="6394ABF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51824F9"/>
    <w:multiLevelType w:val="multilevel"/>
    <w:tmpl w:val="5AE447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BC0630B"/>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463C8D"/>
    <w:multiLevelType w:val="multilevel"/>
    <w:tmpl w:val="3DF6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AC4CCB"/>
    <w:multiLevelType w:val="singleLevel"/>
    <w:tmpl w:val="D3E0ECE4"/>
    <w:lvl w:ilvl="0">
      <w:start w:val="1"/>
      <w:numFmt w:val="decimal"/>
      <w:lvlText w:val="%1."/>
      <w:lvlJc w:val="left"/>
      <w:pPr>
        <w:tabs>
          <w:tab w:val="num" w:pos="644"/>
        </w:tabs>
        <w:ind w:left="624" w:hanging="340"/>
      </w:pPr>
      <w:rPr>
        <w:rFonts w:cs="Times New Roman" w:hint="default"/>
      </w:rPr>
    </w:lvl>
  </w:abstractNum>
  <w:abstractNum w:abstractNumId="24">
    <w:nsid w:val="4F1233B7"/>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25">
    <w:nsid w:val="511D175F"/>
    <w:multiLevelType w:val="multilevel"/>
    <w:tmpl w:val="9058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399504D"/>
    <w:multiLevelType w:val="hybridMultilevel"/>
    <w:tmpl w:val="CA1636D6"/>
    <w:lvl w:ilvl="0" w:tplc="1160F088">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BD2017"/>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99F7958"/>
    <w:multiLevelType w:val="hybridMultilevel"/>
    <w:tmpl w:val="13D655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A6645AA"/>
    <w:multiLevelType w:val="multilevel"/>
    <w:tmpl w:val="9B80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A03F1B"/>
    <w:multiLevelType w:val="multilevel"/>
    <w:tmpl w:val="6826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6A4F0B"/>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15B1E4A"/>
    <w:multiLevelType w:val="singleLevel"/>
    <w:tmpl w:val="E7207C72"/>
    <w:lvl w:ilvl="0">
      <w:start w:val="1"/>
      <w:numFmt w:val="decimal"/>
      <w:lvlText w:val="%1."/>
      <w:lvlJc w:val="left"/>
      <w:pPr>
        <w:tabs>
          <w:tab w:val="num" w:pos="644"/>
        </w:tabs>
        <w:ind w:left="624" w:hanging="340"/>
      </w:pPr>
      <w:rPr>
        <w:rFonts w:cs="Times New Roman" w:hint="default"/>
      </w:rPr>
    </w:lvl>
  </w:abstractNum>
  <w:abstractNum w:abstractNumId="36">
    <w:nsid w:val="61BB1596"/>
    <w:multiLevelType w:val="hybridMultilevel"/>
    <w:tmpl w:val="406007C2"/>
    <w:lvl w:ilvl="0" w:tplc="1C7C376C">
      <w:start w:val="1"/>
      <w:numFmt w:val="decimal"/>
      <w:lvlText w:val="%1."/>
      <w:legacy w:legacy="1" w:legacySpace="0" w:legacyIndent="283"/>
      <w:lvlJc w:val="left"/>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45B338A"/>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78F196A"/>
    <w:multiLevelType w:val="multilevel"/>
    <w:tmpl w:val="3698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A86755D"/>
    <w:multiLevelType w:val="multilevel"/>
    <w:tmpl w:val="900A542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B63E66"/>
    <w:multiLevelType w:val="singleLevel"/>
    <w:tmpl w:val="26EA41E6"/>
    <w:lvl w:ilvl="0">
      <w:start w:val="1"/>
      <w:numFmt w:val="decimal"/>
      <w:lvlText w:val="%1."/>
      <w:lvlJc w:val="left"/>
      <w:pPr>
        <w:tabs>
          <w:tab w:val="num" w:pos="644"/>
        </w:tabs>
        <w:ind w:left="624" w:hanging="340"/>
      </w:pPr>
      <w:rPr>
        <w:rFonts w:cs="Times New Roman" w:hint="default"/>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nsid w:val="7C341A20"/>
    <w:multiLevelType w:val="singleLevel"/>
    <w:tmpl w:val="619AC4D0"/>
    <w:lvl w:ilvl="0">
      <w:start w:val="1"/>
      <w:numFmt w:val="decimal"/>
      <w:lvlText w:val="%1."/>
      <w:lvlJc w:val="left"/>
      <w:pPr>
        <w:tabs>
          <w:tab w:val="num" w:pos="644"/>
        </w:tabs>
        <w:ind w:left="624" w:hanging="340"/>
      </w:pPr>
      <w:rPr>
        <w:rFonts w:cs="Times New Roman" w:hint="default"/>
      </w:rPr>
    </w:lvl>
  </w:abstractNum>
  <w:abstractNum w:abstractNumId="47">
    <w:nsid w:val="7D2D07E0"/>
    <w:multiLevelType w:val="multilevel"/>
    <w:tmpl w:val="A51C9E8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7D5C04A2"/>
    <w:multiLevelType w:val="singleLevel"/>
    <w:tmpl w:val="128AB046"/>
    <w:lvl w:ilvl="0">
      <w:start w:val="1"/>
      <w:numFmt w:val="decimal"/>
      <w:lvlText w:val="%1."/>
      <w:lvlJc w:val="left"/>
      <w:pPr>
        <w:tabs>
          <w:tab w:val="num" w:pos="644"/>
        </w:tabs>
        <w:ind w:left="624" w:hanging="34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27"/>
  </w:num>
  <w:num w:numId="5">
    <w:abstractNumId w:val="10"/>
  </w:num>
  <w:num w:numId="6">
    <w:abstractNumId w:val="6"/>
  </w:num>
  <w:num w:numId="7">
    <w:abstractNumId w:val="20"/>
  </w:num>
  <w:num w:numId="8">
    <w:abstractNumId w:val="31"/>
  </w:num>
  <w:num w:numId="9">
    <w:abstractNumId w:val="45"/>
  </w:num>
  <w:num w:numId="10">
    <w:abstractNumId w:val="21"/>
  </w:num>
  <w:num w:numId="11">
    <w:abstractNumId w:val="42"/>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5"/>
  </w:num>
  <w:num w:numId="17">
    <w:abstractNumId w:val="29"/>
  </w:num>
  <w:num w:numId="18">
    <w:abstractNumId w:val="37"/>
  </w:num>
  <w:num w:numId="19">
    <w:abstractNumId w:val="40"/>
  </w:num>
  <w:num w:numId="20">
    <w:abstractNumId w:val="43"/>
  </w:num>
  <w:num w:numId="21">
    <w:abstractNumId w:val="39"/>
  </w:num>
  <w:num w:numId="22">
    <w:abstractNumId w:val="26"/>
  </w:num>
  <w:num w:numId="23">
    <w:abstractNumId w:val="3"/>
  </w:num>
  <w:num w:numId="24">
    <w:abstractNumId w:val="16"/>
  </w:num>
  <w:num w:numId="25">
    <w:abstractNumId w:val="13"/>
  </w:num>
  <w:num w:numId="26">
    <w:abstractNumId w:val="17"/>
  </w:num>
  <w:num w:numId="27">
    <w:abstractNumId w:val="47"/>
  </w:num>
  <w:num w:numId="28">
    <w:abstractNumId w:val="18"/>
  </w:num>
  <w:num w:numId="29">
    <w:abstractNumId w:val="25"/>
  </w:num>
  <w:num w:numId="30">
    <w:abstractNumId w:val="5"/>
  </w:num>
  <w:num w:numId="31">
    <w:abstractNumId w:val="12"/>
  </w:num>
  <w:num w:numId="32">
    <w:abstractNumId w:val="28"/>
  </w:num>
  <w:num w:numId="33">
    <w:abstractNumId w:val="22"/>
  </w:num>
  <w:num w:numId="34">
    <w:abstractNumId w:val="38"/>
  </w:num>
  <w:num w:numId="35">
    <w:abstractNumId w:val="4"/>
  </w:num>
  <w:num w:numId="36">
    <w:abstractNumId w:val="30"/>
  </w:num>
  <w:num w:numId="37">
    <w:abstractNumId w:val="32"/>
  </w:num>
  <w:num w:numId="38">
    <w:abstractNumId w:val="7"/>
  </w:num>
  <w:num w:numId="39">
    <w:abstractNumId w:val="48"/>
  </w:num>
  <w:num w:numId="40">
    <w:abstractNumId w:val="35"/>
  </w:num>
  <w:num w:numId="41">
    <w:abstractNumId w:val="46"/>
  </w:num>
  <w:num w:numId="42">
    <w:abstractNumId w:val="23"/>
  </w:num>
  <w:num w:numId="43">
    <w:abstractNumId w:val="24"/>
  </w:num>
  <w:num w:numId="44">
    <w:abstractNumId w:val="19"/>
  </w:num>
  <w:num w:numId="45">
    <w:abstractNumId w:val="33"/>
  </w:num>
  <w:num w:numId="46">
    <w:abstractNumId w:val="8"/>
  </w:num>
  <w:num w:numId="47">
    <w:abstractNumId w:val="44"/>
  </w:num>
  <w:num w:numId="48">
    <w:abstractNumId w:val="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302C"/>
    <w:rsid w:val="00033CEA"/>
    <w:rsid w:val="00034A75"/>
    <w:rsid w:val="00035653"/>
    <w:rsid w:val="000366C4"/>
    <w:rsid w:val="000367E2"/>
    <w:rsid w:val="00036E7D"/>
    <w:rsid w:val="00044158"/>
    <w:rsid w:val="000472E3"/>
    <w:rsid w:val="00050347"/>
    <w:rsid w:val="00054481"/>
    <w:rsid w:val="00057CBB"/>
    <w:rsid w:val="0007104B"/>
    <w:rsid w:val="00072222"/>
    <w:rsid w:val="00075FB2"/>
    <w:rsid w:val="00076108"/>
    <w:rsid w:val="00084190"/>
    <w:rsid w:val="00084B47"/>
    <w:rsid w:val="0008548E"/>
    <w:rsid w:val="0008671F"/>
    <w:rsid w:val="00090B42"/>
    <w:rsid w:val="000921C1"/>
    <w:rsid w:val="000A5A62"/>
    <w:rsid w:val="000B027A"/>
    <w:rsid w:val="000B2E6F"/>
    <w:rsid w:val="000B2FB3"/>
    <w:rsid w:val="000B567F"/>
    <w:rsid w:val="000B6283"/>
    <w:rsid w:val="000B66F0"/>
    <w:rsid w:val="000C2AA8"/>
    <w:rsid w:val="000D0F53"/>
    <w:rsid w:val="000D1A56"/>
    <w:rsid w:val="000D2F00"/>
    <w:rsid w:val="000D33DE"/>
    <w:rsid w:val="000D793F"/>
    <w:rsid w:val="000E53B6"/>
    <w:rsid w:val="000F0053"/>
    <w:rsid w:val="000F0146"/>
    <w:rsid w:val="000F0F00"/>
    <w:rsid w:val="000F229C"/>
    <w:rsid w:val="000F440F"/>
    <w:rsid w:val="00102095"/>
    <w:rsid w:val="0011002C"/>
    <w:rsid w:val="001134DA"/>
    <w:rsid w:val="0011373B"/>
    <w:rsid w:val="0011664E"/>
    <w:rsid w:val="00117F6D"/>
    <w:rsid w:val="001258D3"/>
    <w:rsid w:val="001264EC"/>
    <w:rsid w:val="0013497C"/>
    <w:rsid w:val="001446E2"/>
    <w:rsid w:val="00150782"/>
    <w:rsid w:val="00155986"/>
    <w:rsid w:val="00160160"/>
    <w:rsid w:val="001615E8"/>
    <w:rsid w:val="00162942"/>
    <w:rsid w:val="001654FA"/>
    <w:rsid w:val="001661DE"/>
    <w:rsid w:val="00167EDA"/>
    <w:rsid w:val="001707FE"/>
    <w:rsid w:val="00171C02"/>
    <w:rsid w:val="00173720"/>
    <w:rsid w:val="00176C07"/>
    <w:rsid w:val="00176CDC"/>
    <w:rsid w:val="00181C04"/>
    <w:rsid w:val="001824BF"/>
    <w:rsid w:val="001A1736"/>
    <w:rsid w:val="001A1F37"/>
    <w:rsid w:val="001A3869"/>
    <w:rsid w:val="001A5295"/>
    <w:rsid w:val="001A5339"/>
    <w:rsid w:val="001A6EEF"/>
    <w:rsid w:val="001B2D68"/>
    <w:rsid w:val="001B60D7"/>
    <w:rsid w:val="001C4CE5"/>
    <w:rsid w:val="001C5440"/>
    <w:rsid w:val="001C5872"/>
    <w:rsid w:val="001D3ABC"/>
    <w:rsid w:val="001D3BD4"/>
    <w:rsid w:val="001D3CDD"/>
    <w:rsid w:val="001D4F6F"/>
    <w:rsid w:val="001E1177"/>
    <w:rsid w:val="001E43EC"/>
    <w:rsid w:val="001E5A43"/>
    <w:rsid w:val="001E638B"/>
    <w:rsid w:val="001F0A5D"/>
    <w:rsid w:val="001F5B8A"/>
    <w:rsid w:val="001F7DD6"/>
    <w:rsid w:val="0020180A"/>
    <w:rsid w:val="00201B8B"/>
    <w:rsid w:val="002047DA"/>
    <w:rsid w:val="00207660"/>
    <w:rsid w:val="0021291A"/>
    <w:rsid w:val="00215348"/>
    <w:rsid w:val="00215742"/>
    <w:rsid w:val="00230DFF"/>
    <w:rsid w:val="00234A45"/>
    <w:rsid w:val="002353C3"/>
    <w:rsid w:val="002378D5"/>
    <w:rsid w:val="00237B15"/>
    <w:rsid w:val="0024195B"/>
    <w:rsid w:val="00243CC6"/>
    <w:rsid w:val="00244D48"/>
    <w:rsid w:val="00253C7D"/>
    <w:rsid w:val="00257C0F"/>
    <w:rsid w:val="00262FFD"/>
    <w:rsid w:val="00270187"/>
    <w:rsid w:val="00280896"/>
    <w:rsid w:val="00283F33"/>
    <w:rsid w:val="00284B75"/>
    <w:rsid w:val="002900BE"/>
    <w:rsid w:val="002919C4"/>
    <w:rsid w:val="00292248"/>
    <w:rsid w:val="002A1EA3"/>
    <w:rsid w:val="002B6636"/>
    <w:rsid w:val="002B7646"/>
    <w:rsid w:val="002C1568"/>
    <w:rsid w:val="002C2420"/>
    <w:rsid w:val="002D0F2F"/>
    <w:rsid w:val="002D30B4"/>
    <w:rsid w:val="002D54EA"/>
    <w:rsid w:val="002E3693"/>
    <w:rsid w:val="002E5B73"/>
    <w:rsid w:val="002E6EA5"/>
    <w:rsid w:val="002F1FCD"/>
    <w:rsid w:val="002F2EDF"/>
    <w:rsid w:val="002F782F"/>
    <w:rsid w:val="003013BD"/>
    <w:rsid w:val="00302DFD"/>
    <w:rsid w:val="00313976"/>
    <w:rsid w:val="0032634E"/>
    <w:rsid w:val="00330BD5"/>
    <w:rsid w:val="003363FA"/>
    <w:rsid w:val="00337D36"/>
    <w:rsid w:val="0034105A"/>
    <w:rsid w:val="00347A32"/>
    <w:rsid w:val="00350EF3"/>
    <w:rsid w:val="003519D7"/>
    <w:rsid w:val="00353B01"/>
    <w:rsid w:val="00360B62"/>
    <w:rsid w:val="003677C0"/>
    <w:rsid w:val="00367A3C"/>
    <w:rsid w:val="00371EE9"/>
    <w:rsid w:val="00375E38"/>
    <w:rsid w:val="00375FB0"/>
    <w:rsid w:val="00377237"/>
    <w:rsid w:val="003777FE"/>
    <w:rsid w:val="0038190D"/>
    <w:rsid w:val="00394DB7"/>
    <w:rsid w:val="003A76FF"/>
    <w:rsid w:val="003B1DD6"/>
    <w:rsid w:val="003B2E7C"/>
    <w:rsid w:val="003C4013"/>
    <w:rsid w:val="003C548C"/>
    <w:rsid w:val="003C752F"/>
    <w:rsid w:val="003D246A"/>
    <w:rsid w:val="003E115F"/>
    <w:rsid w:val="003E2C9F"/>
    <w:rsid w:val="003E48E0"/>
    <w:rsid w:val="003E799C"/>
    <w:rsid w:val="003F0CEF"/>
    <w:rsid w:val="003F0F34"/>
    <w:rsid w:val="003F18DB"/>
    <w:rsid w:val="003F2293"/>
    <w:rsid w:val="003F4282"/>
    <w:rsid w:val="003F48D3"/>
    <w:rsid w:val="003F536C"/>
    <w:rsid w:val="0040180E"/>
    <w:rsid w:val="00401A31"/>
    <w:rsid w:val="004159E3"/>
    <w:rsid w:val="00417388"/>
    <w:rsid w:val="00421296"/>
    <w:rsid w:val="00424966"/>
    <w:rsid w:val="0043057E"/>
    <w:rsid w:val="00454EA2"/>
    <w:rsid w:val="00466912"/>
    <w:rsid w:val="004675BF"/>
    <w:rsid w:val="004716E4"/>
    <w:rsid w:val="00477138"/>
    <w:rsid w:val="004A101D"/>
    <w:rsid w:val="004B0DB4"/>
    <w:rsid w:val="004B69FC"/>
    <w:rsid w:val="004C6636"/>
    <w:rsid w:val="004D2C5D"/>
    <w:rsid w:val="004D4ABB"/>
    <w:rsid w:val="004E17F9"/>
    <w:rsid w:val="004E1D16"/>
    <w:rsid w:val="004E2400"/>
    <w:rsid w:val="004E246C"/>
    <w:rsid w:val="004E5484"/>
    <w:rsid w:val="004E7649"/>
    <w:rsid w:val="004F4739"/>
    <w:rsid w:val="004F780A"/>
    <w:rsid w:val="004F7B61"/>
    <w:rsid w:val="004F7BBD"/>
    <w:rsid w:val="0050343B"/>
    <w:rsid w:val="005039C6"/>
    <w:rsid w:val="00507E08"/>
    <w:rsid w:val="00510F01"/>
    <w:rsid w:val="0052002C"/>
    <w:rsid w:val="00521EC4"/>
    <w:rsid w:val="00530952"/>
    <w:rsid w:val="00542B6F"/>
    <w:rsid w:val="0054371A"/>
    <w:rsid w:val="005523AB"/>
    <w:rsid w:val="00554FB1"/>
    <w:rsid w:val="00557DC1"/>
    <w:rsid w:val="00565067"/>
    <w:rsid w:val="00565A92"/>
    <w:rsid w:val="005841DA"/>
    <w:rsid w:val="00586578"/>
    <w:rsid w:val="00586680"/>
    <w:rsid w:val="00590D77"/>
    <w:rsid w:val="00595C13"/>
    <w:rsid w:val="005A5AE6"/>
    <w:rsid w:val="005B0DEE"/>
    <w:rsid w:val="005B6382"/>
    <w:rsid w:val="005B6B6E"/>
    <w:rsid w:val="005C1F1F"/>
    <w:rsid w:val="005C23A3"/>
    <w:rsid w:val="005C2B3C"/>
    <w:rsid w:val="005C686E"/>
    <w:rsid w:val="005D0E38"/>
    <w:rsid w:val="005D6601"/>
    <w:rsid w:val="005E6CE1"/>
    <w:rsid w:val="005F0774"/>
    <w:rsid w:val="005F48B9"/>
    <w:rsid w:val="005F7335"/>
    <w:rsid w:val="006038D7"/>
    <w:rsid w:val="006056E8"/>
    <w:rsid w:val="006178D3"/>
    <w:rsid w:val="0062016D"/>
    <w:rsid w:val="006237AC"/>
    <w:rsid w:val="00624DCB"/>
    <w:rsid w:val="00624EF0"/>
    <w:rsid w:val="006351D8"/>
    <w:rsid w:val="00637074"/>
    <w:rsid w:val="0064569F"/>
    <w:rsid w:val="0065192A"/>
    <w:rsid w:val="0066220B"/>
    <w:rsid w:val="00662CEE"/>
    <w:rsid w:val="0066321C"/>
    <w:rsid w:val="006644C2"/>
    <w:rsid w:val="00665FCC"/>
    <w:rsid w:val="006744CB"/>
    <w:rsid w:val="006760DD"/>
    <w:rsid w:val="006774E3"/>
    <w:rsid w:val="00681DE3"/>
    <w:rsid w:val="006937DF"/>
    <w:rsid w:val="0069585E"/>
    <w:rsid w:val="006962BD"/>
    <w:rsid w:val="00696F5D"/>
    <w:rsid w:val="006A0271"/>
    <w:rsid w:val="006A2B90"/>
    <w:rsid w:val="006A316B"/>
    <w:rsid w:val="006A5AB7"/>
    <w:rsid w:val="006C218A"/>
    <w:rsid w:val="006C2F1D"/>
    <w:rsid w:val="006C4353"/>
    <w:rsid w:val="006E31BF"/>
    <w:rsid w:val="006E45B3"/>
    <w:rsid w:val="006E6D22"/>
    <w:rsid w:val="006F2550"/>
    <w:rsid w:val="006F5EFD"/>
    <w:rsid w:val="00700964"/>
    <w:rsid w:val="0070646A"/>
    <w:rsid w:val="00707077"/>
    <w:rsid w:val="00707E3B"/>
    <w:rsid w:val="0071262F"/>
    <w:rsid w:val="00715365"/>
    <w:rsid w:val="007173C7"/>
    <w:rsid w:val="00720A58"/>
    <w:rsid w:val="007214C2"/>
    <w:rsid w:val="00722502"/>
    <w:rsid w:val="007241D5"/>
    <w:rsid w:val="00724DBC"/>
    <w:rsid w:val="0072515E"/>
    <w:rsid w:val="007253B9"/>
    <w:rsid w:val="00732CCE"/>
    <w:rsid w:val="00732D6C"/>
    <w:rsid w:val="007405F5"/>
    <w:rsid w:val="00742713"/>
    <w:rsid w:val="00743BFB"/>
    <w:rsid w:val="00754ABC"/>
    <w:rsid w:val="007557B3"/>
    <w:rsid w:val="00756B41"/>
    <w:rsid w:val="00761EB8"/>
    <w:rsid w:val="00764A6E"/>
    <w:rsid w:val="00764CE2"/>
    <w:rsid w:val="00764F3B"/>
    <w:rsid w:val="0077255F"/>
    <w:rsid w:val="00772C22"/>
    <w:rsid w:val="00780A53"/>
    <w:rsid w:val="0078172D"/>
    <w:rsid w:val="00784213"/>
    <w:rsid w:val="0078534B"/>
    <w:rsid w:val="0079061C"/>
    <w:rsid w:val="00793E53"/>
    <w:rsid w:val="00795927"/>
    <w:rsid w:val="00797BB2"/>
    <w:rsid w:val="007A0E70"/>
    <w:rsid w:val="007A2CC8"/>
    <w:rsid w:val="007A3601"/>
    <w:rsid w:val="007A4ADA"/>
    <w:rsid w:val="007B023B"/>
    <w:rsid w:val="007B0901"/>
    <w:rsid w:val="007B458F"/>
    <w:rsid w:val="007C2426"/>
    <w:rsid w:val="007C3243"/>
    <w:rsid w:val="007C523C"/>
    <w:rsid w:val="007C65D3"/>
    <w:rsid w:val="007C7C85"/>
    <w:rsid w:val="007D0364"/>
    <w:rsid w:val="007D5A9A"/>
    <w:rsid w:val="007D6745"/>
    <w:rsid w:val="007E03E8"/>
    <w:rsid w:val="007E2B58"/>
    <w:rsid w:val="007E49F4"/>
    <w:rsid w:val="007F3659"/>
    <w:rsid w:val="007F3ACF"/>
    <w:rsid w:val="00802C02"/>
    <w:rsid w:val="00802F71"/>
    <w:rsid w:val="00814C36"/>
    <w:rsid w:val="008170B6"/>
    <w:rsid w:val="00830004"/>
    <w:rsid w:val="008365A6"/>
    <w:rsid w:val="0084206C"/>
    <w:rsid w:val="008434AC"/>
    <w:rsid w:val="00843BD8"/>
    <w:rsid w:val="00843ED9"/>
    <w:rsid w:val="00852C66"/>
    <w:rsid w:val="00855C11"/>
    <w:rsid w:val="00862AE7"/>
    <w:rsid w:val="008646C3"/>
    <w:rsid w:val="008649FD"/>
    <w:rsid w:val="00870FA1"/>
    <w:rsid w:val="008727D0"/>
    <w:rsid w:val="0088674A"/>
    <w:rsid w:val="00886D59"/>
    <w:rsid w:val="008923FA"/>
    <w:rsid w:val="0089270A"/>
    <w:rsid w:val="00895AA6"/>
    <w:rsid w:val="00896A13"/>
    <w:rsid w:val="008A7E41"/>
    <w:rsid w:val="008B3563"/>
    <w:rsid w:val="008B3D55"/>
    <w:rsid w:val="008C200D"/>
    <w:rsid w:val="008D059F"/>
    <w:rsid w:val="008E601C"/>
    <w:rsid w:val="0090429A"/>
    <w:rsid w:val="00904BBC"/>
    <w:rsid w:val="00907318"/>
    <w:rsid w:val="009220A7"/>
    <w:rsid w:val="00922ADD"/>
    <w:rsid w:val="0092641C"/>
    <w:rsid w:val="00933654"/>
    <w:rsid w:val="00935672"/>
    <w:rsid w:val="0094074A"/>
    <w:rsid w:val="00940B4F"/>
    <w:rsid w:val="00942D0B"/>
    <w:rsid w:val="009512A4"/>
    <w:rsid w:val="00952F45"/>
    <w:rsid w:val="0095663B"/>
    <w:rsid w:val="00956B22"/>
    <w:rsid w:val="00960817"/>
    <w:rsid w:val="00960E38"/>
    <w:rsid w:val="009658B9"/>
    <w:rsid w:val="00966D75"/>
    <w:rsid w:val="0096725B"/>
    <w:rsid w:val="00967705"/>
    <w:rsid w:val="00972F1A"/>
    <w:rsid w:val="00973B67"/>
    <w:rsid w:val="00974F6B"/>
    <w:rsid w:val="0099005C"/>
    <w:rsid w:val="0099483A"/>
    <w:rsid w:val="009968CF"/>
    <w:rsid w:val="00996A25"/>
    <w:rsid w:val="009A0559"/>
    <w:rsid w:val="009A06D0"/>
    <w:rsid w:val="009A34D9"/>
    <w:rsid w:val="009A4485"/>
    <w:rsid w:val="009A4F46"/>
    <w:rsid w:val="009B1BE2"/>
    <w:rsid w:val="009B1F51"/>
    <w:rsid w:val="009B398B"/>
    <w:rsid w:val="009C38DB"/>
    <w:rsid w:val="009C58AD"/>
    <w:rsid w:val="009D17A9"/>
    <w:rsid w:val="009E0C36"/>
    <w:rsid w:val="009E7351"/>
    <w:rsid w:val="009F05DB"/>
    <w:rsid w:val="00A063D2"/>
    <w:rsid w:val="00A06A81"/>
    <w:rsid w:val="00A12A24"/>
    <w:rsid w:val="00A134C3"/>
    <w:rsid w:val="00A17841"/>
    <w:rsid w:val="00A274FA"/>
    <w:rsid w:val="00A35F47"/>
    <w:rsid w:val="00A430D9"/>
    <w:rsid w:val="00A44DFF"/>
    <w:rsid w:val="00A46BA9"/>
    <w:rsid w:val="00A543A1"/>
    <w:rsid w:val="00A567A0"/>
    <w:rsid w:val="00A832F5"/>
    <w:rsid w:val="00A87544"/>
    <w:rsid w:val="00A91398"/>
    <w:rsid w:val="00A91F5F"/>
    <w:rsid w:val="00A92D7B"/>
    <w:rsid w:val="00A941AA"/>
    <w:rsid w:val="00A96FF5"/>
    <w:rsid w:val="00AA13E3"/>
    <w:rsid w:val="00AA24C3"/>
    <w:rsid w:val="00AB6580"/>
    <w:rsid w:val="00AC2938"/>
    <w:rsid w:val="00AD0283"/>
    <w:rsid w:val="00AD505C"/>
    <w:rsid w:val="00AD658D"/>
    <w:rsid w:val="00AE1ECB"/>
    <w:rsid w:val="00AE310A"/>
    <w:rsid w:val="00AE40A4"/>
    <w:rsid w:val="00AE7A3F"/>
    <w:rsid w:val="00AE7BAC"/>
    <w:rsid w:val="00AF0687"/>
    <w:rsid w:val="00AF16E5"/>
    <w:rsid w:val="00AF5A62"/>
    <w:rsid w:val="00B04FFD"/>
    <w:rsid w:val="00B07384"/>
    <w:rsid w:val="00B10602"/>
    <w:rsid w:val="00B13684"/>
    <w:rsid w:val="00B17443"/>
    <w:rsid w:val="00B205E8"/>
    <w:rsid w:val="00B219AE"/>
    <w:rsid w:val="00B319A4"/>
    <w:rsid w:val="00B408B6"/>
    <w:rsid w:val="00B43110"/>
    <w:rsid w:val="00B43431"/>
    <w:rsid w:val="00B44720"/>
    <w:rsid w:val="00B45185"/>
    <w:rsid w:val="00B47B0E"/>
    <w:rsid w:val="00B65424"/>
    <w:rsid w:val="00B70660"/>
    <w:rsid w:val="00B75BE2"/>
    <w:rsid w:val="00B8573C"/>
    <w:rsid w:val="00B91DFF"/>
    <w:rsid w:val="00B92560"/>
    <w:rsid w:val="00B92EED"/>
    <w:rsid w:val="00B940C4"/>
    <w:rsid w:val="00B9417E"/>
    <w:rsid w:val="00B94CB1"/>
    <w:rsid w:val="00B97BE2"/>
    <w:rsid w:val="00BA6FD1"/>
    <w:rsid w:val="00BB1B65"/>
    <w:rsid w:val="00BB4704"/>
    <w:rsid w:val="00BB7524"/>
    <w:rsid w:val="00BB7865"/>
    <w:rsid w:val="00BB791C"/>
    <w:rsid w:val="00BC4893"/>
    <w:rsid w:val="00BC5BB2"/>
    <w:rsid w:val="00BD106F"/>
    <w:rsid w:val="00BD314D"/>
    <w:rsid w:val="00BD3B7D"/>
    <w:rsid w:val="00BE179E"/>
    <w:rsid w:val="00BE24BB"/>
    <w:rsid w:val="00BE351A"/>
    <w:rsid w:val="00BE401E"/>
    <w:rsid w:val="00BE51D5"/>
    <w:rsid w:val="00BE57FE"/>
    <w:rsid w:val="00BF40FA"/>
    <w:rsid w:val="00BF46C4"/>
    <w:rsid w:val="00C06B3E"/>
    <w:rsid w:val="00C11074"/>
    <w:rsid w:val="00C11973"/>
    <w:rsid w:val="00C12B5D"/>
    <w:rsid w:val="00C310C6"/>
    <w:rsid w:val="00C326D2"/>
    <w:rsid w:val="00C36EC8"/>
    <w:rsid w:val="00C46911"/>
    <w:rsid w:val="00C53680"/>
    <w:rsid w:val="00C65073"/>
    <w:rsid w:val="00C65A41"/>
    <w:rsid w:val="00C65C36"/>
    <w:rsid w:val="00C7395D"/>
    <w:rsid w:val="00C74A38"/>
    <w:rsid w:val="00C8171F"/>
    <w:rsid w:val="00C9269A"/>
    <w:rsid w:val="00C97D83"/>
    <w:rsid w:val="00CA0FC5"/>
    <w:rsid w:val="00CA10C0"/>
    <w:rsid w:val="00CA38FF"/>
    <w:rsid w:val="00CC7FE5"/>
    <w:rsid w:val="00CD3615"/>
    <w:rsid w:val="00CD591B"/>
    <w:rsid w:val="00CD6905"/>
    <w:rsid w:val="00CD7788"/>
    <w:rsid w:val="00CE089B"/>
    <w:rsid w:val="00CE3578"/>
    <w:rsid w:val="00CE3C7D"/>
    <w:rsid w:val="00CE4747"/>
    <w:rsid w:val="00CE5CFF"/>
    <w:rsid w:val="00CE5E53"/>
    <w:rsid w:val="00CF6992"/>
    <w:rsid w:val="00CF6B2C"/>
    <w:rsid w:val="00D00133"/>
    <w:rsid w:val="00D1126D"/>
    <w:rsid w:val="00D20DDA"/>
    <w:rsid w:val="00D22624"/>
    <w:rsid w:val="00D26898"/>
    <w:rsid w:val="00D31D15"/>
    <w:rsid w:val="00D3275A"/>
    <w:rsid w:val="00D415B0"/>
    <w:rsid w:val="00D44A9D"/>
    <w:rsid w:val="00D53982"/>
    <w:rsid w:val="00D5680D"/>
    <w:rsid w:val="00D570CD"/>
    <w:rsid w:val="00D57159"/>
    <w:rsid w:val="00D5728C"/>
    <w:rsid w:val="00D67B67"/>
    <w:rsid w:val="00D70EBF"/>
    <w:rsid w:val="00D75D49"/>
    <w:rsid w:val="00D7655D"/>
    <w:rsid w:val="00D862BD"/>
    <w:rsid w:val="00DA1BBF"/>
    <w:rsid w:val="00DA5986"/>
    <w:rsid w:val="00DC11F5"/>
    <w:rsid w:val="00DE3071"/>
    <w:rsid w:val="00DE357C"/>
    <w:rsid w:val="00E04657"/>
    <w:rsid w:val="00E04702"/>
    <w:rsid w:val="00E079D9"/>
    <w:rsid w:val="00E10A2C"/>
    <w:rsid w:val="00E16F87"/>
    <w:rsid w:val="00E21B98"/>
    <w:rsid w:val="00E31B51"/>
    <w:rsid w:val="00E324FF"/>
    <w:rsid w:val="00E3414D"/>
    <w:rsid w:val="00E353DC"/>
    <w:rsid w:val="00E361A8"/>
    <w:rsid w:val="00E376C9"/>
    <w:rsid w:val="00E42001"/>
    <w:rsid w:val="00E44F23"/>
    <w:rsid w:val="00E46EB1"/>
    <w:rsid w:val="00E54D67"/>
    <w:rsid w:val="00E562B2"/>
    <w:rsid w:val="00E642CB"/>
    <w:rsid w:val="00E65E4C"/>
    <w:rsid w:val="00E66028"/>
    <w:rsid w:val="00E67765"/>
    <w:rsid w:val="00E70EB1"/>
    <w:rsid w:val="00E73408"/>
    <w:rsid w:val="00E73DF4"/>
    <w:rsid w:val="00E80F41"/>
    <w:rsid w:val="00E8101E"/>
    <w:rsid w:val="00E82061"/>
    <w:rsid w:val="00E85E68"/>
    <w:rsid w:val="00E91296"/>
    <w:rsid w:val="00E937B3"/>
    <w:rsid w:val="00E945AB"/>
    <w:rsid w:val="00E96527"/>
    <w:rsid w:val="00E96F03"/>
    <w:rsid w:val="00EA1884"/>
    <w:rsid w:val="00EA7FF3"/>
    <w:rsid w:val="00EB065C"/>
    <w:rsid w:val="00EB0D96"/>
    <w:rsid w:val="00EB3314"/>
    <w:rsid w:val="00EB3399"/>
    <w:rsid w:val="00EC232D"/>
    <w:rsid w:val="00EC3BF7"/>
    <w:rsid w:val="00EC5D20"/>
    <w:rsid w:val="00EC6587"/>
    <w:rsid w:val="00EC6C16"/>
    <w:rsid w:val="00ED1024"/>
    <w:rsid w:val="00ED342A"/>
    <w:rsid w:val="00ED396A"/>
    <w:rsid w:val="00ED3E68"/>
    <w:rsid w:val="00ED4788"/>
    <w:rsid w:val="00EE64B9"/>
    <w:rsid w:val="00EE7217"/>
    <w:rsid w:val="00EF0716"/>
    <w:rsid w:val="00EF0EBC"/>
    <w:rsid w:val="00EF140F"/>
    <w:rsid w:val="00EF24EE"/>
    <w:rsid w:val="00EF31F4"/>
    <w:rsid w:val="00EF7E24"/>
    <w:rsid w:val="00F0399E"/>
    <w:rsid w:val="00F14E45"/>
    <w:rsid w:val="00F1768B"/>
    <w:rsid w:val="00F229AC"/>
    <w:rsid w:val="00F24D0B"/>
    <w:rsid w:val="00F27EA9"/>
    <w:rsid w:val="00F3044D"/>
    <w:rsid w:val="00F4196E"/>
    <w:rsid w:val="00F52002"/>
    <w:rsid w:val="00F5396A"/>
    <w:rsid w:val="00F65665"/>
    <w:rsid w:val="00F70365"/>
    <w:rsid w:val="00F71144"/>
    <w:rsid w:val="00F73F5D"/>
    <w:rsid w:val="00F742CF"/>
    <w:rsid w:val="00F87B88"/>
    <w:rsid w:val="00F918CC"/>
    <w:rsid w:val="00F91CD9"/>
    <w:rsid w:val="00F92B2D"/>
    <w:rsid w:val="00F93251"/>
    <w:rsid w:val="00F9543C"/>
    <w:rsid w:val="00F977A9"/>
    <w:rsid w:val="00FA628D"/>
    <w:rsid w:val="00FB22C1"/>
    <w:rsid w:val="00FB36B8"/>
    <w:rsid w:val="00FB4057"/>
    <w:rsid w:val="00FB49E9"/>
    <w:rsid w:val="00FB6B9D"/>
    <w:rsid w:val="00FC3B95"/>
    <w:rsid w:val="00FC5090"/>
    <w:rsid w:val="00FD2413"/>
    <w:rsid w:val="00FD7114"/>
    <w:rsid w:val="00FE264D"/>
    <w:rsid w:val="00FE5CA6"/>
    <w:rsid w:val="00FE66B9"/>
    <w:rsid w:val="00FE73FF"/>
    <w:rsid w:val="00FE7D03"/>
    <w:rsid w:val="00FF3379"/>
    <w:rsid w:val="00FF58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BA6FD1"/>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4">
    <w:name w:val="heading 4"/>
    <w:basedOn w:val="Normal"/>
    <w:next w:val="Normal"/>
    <w:link w:val="Heading4Char"/>
    <w:uiPriority w:val="99"/>
    <w:qFormat/>
    <w:rsid w:val="0038190D"/>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38190D"/>
    <w:pPr>
      <w:keepNext/>
      <w:keepLines/>
      <w:spacing w:before="200"/>
      <w:outlineLvl w:val="4"/>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6FD1"/>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4Char">
    <w:name w:val="Heading 4 Char"/>
    <w:basedOn w:val="DefaultParagraphFont"/>
    <w:link w:val="Heading4"/>
    <w:uiPriority w:val="99"/>
    <w:semiHidden/>
    <w:locked/>
    <w:rsid w:val="0038190D"/>
    <w:rPr>
      <w:rFonts w:ascii="Cambria" w:hAnsi="Cambria" w:cs="Times New Roman"/>
      <w:b/>
      <w:bCs/>
      <w:i/>
      <w:iCs/>
      <w:color w:val="4F81BD"/>
      <w:sz w:val="24"/>
      <w:szCs w:val="24"/>
    </w:rPr>
  </w:style>
  <w:style w:type="character" w:customStyle="1" w:styleId="Heading5Char">
    <w:name w:val="Heading 5 Char"/>
    <w:basedOn w:val="DefaultParagraphFont"/>
    <w:link w:val="Heading5"/>
    <w:uiPriority w:val="99"/>
    <w:semiHidden/>
    <w:locked/>
    <w:rsid w:val="0038190D"/>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link w:val="ListParagraphChar"/>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Style5">
    <w:name w:val="Style5"/>
    <w:basedOn w:val="Normal"/>
    <w:uiPriority w:val="99"/>
    <w:rsid w:val="002D54EA"/>
    <w:pPr>
      <w:widowControl w:val="0"/>
      <w:autoSpaceDE w:val="0"/>
      <w:autoSpaceDN w:val="0"/>
      <w:adjustRightInd w:val="0"/>
      <w:spacing w:line="645" w:lineRule="exact"/>
      <w:jc w:val="center"/>
    </w:pPr>
  </w:style>
  <w:style w:type="paragraph" w:customStyle="1" w:styleId="TableParagraph">
    <w:name w:val="Table Paragraph"/>
    <w:basedOn w:val="Normal"/>
    <w:uiPriority w:val="99"/>
    <w:rsid w:val="00742713"/>
    <w:pPr>
      <w:widowControl w:val="0"/>
      <w:autoSpaceDE w:val="0"/>
      <w:autoSpaceDN w:val="0"/>
    </w:pPr>
    <w:rPr>
      <w:sz w:val="22"/>
      <w:szCs w:val="22"/>
      <w:lang w:eastAsia="en-US"/>
    </w:rPr>
  </w:style>
  <w:style w:type="paragraph" w:styleId="Header">
    <w:name w:val="header"/>
    <w:basedOn w:val="Normal"/>
    <w:link w:val="HeaderChar"/>
    <w:uiPriority w:val="99"/>
    <w:rsid w:val="00A543A1"/>
    <w:pPr>
      <w:tabs>
        <w:tab w:val="center" w:pos="4677"/>
        <w:tab w:val="right" w:pos="9355"/>
      </w:tabs>
    </w:pPr>
  </w:style>
  <w:style w:type="character" w:customStyle="1" w:styleId="HeaderChar">
    <w:name w:val="Header Char"/>
    <w:basedOn w:val="DefaultParagraphFont"/>
    <w:link w:val="Header"/>
    <w:uiPriority w:val="99"/>
    <w:locked/>
    <w:rsid w:val="00A543A1"/>
    <w:rPr>
      <w:rFonts w:cs="Times New Roman"/>
      <w:sz w:val="24"/>
      <w:szCs w:val="24"/>
    </w:rPr>
  </w:style>
  <w:style w:type="paragraph" w:customStyle="1" w:styleId="Default">
    <w:name w:val="Default"/>
    <w:uiPriority w:val="99"/>
    <w:rsid w:val="00E96527"/>
    <w:pPr>
      <w:autoSpaceDE w:val="0"/>
      <w:autoSpaceDN w:val="0"/>
      <w:adjustRightInd w:val="0"/>
    </w:pPr>
    <w:rPr>
      <w:color w:val="000000"/>
      <w:sz w:val="24"/>
      <w:szCs w:val="24"/>
    </w:rPr>
  </w:style>
  <w:style w:type="character" w:customStyle="1" w:styleId="ListParagraphChar">
    <w:name w:val="List Paragraph Char"/>
    <w:link w:val="ListParagraph"/>
    <w:uiPriority w:val="99"/>
    <w:locked/>
    <w:rsid w:val="006E6D22"/>
    <w:rPr>
      <w:sz w:val="24"/>
    </w:rPr>
  </w:style>
  <w:style w:type="character" w:styleId="FootnoteReference">
    <w:name w:val="footnote reference"/>
    <w:basedOn w:val="DefaultParagraphFont"/>
    <w:uiPriority w:val="99"/>
    <w:semiHidden/>
    <w:rsid w:val="00B45185"/>
    <w:rPr>
      <w:rFonts w:cs="Times New Roman"/>
      <w:vertAlign w:val="superscript"/>
    </w:rPr>
  </w:style>
  <w:style w:type="paragraph" w:customStyle="1" w:styleId="31">
    <w:name w:val="Заголовок 31"/>
    <w:basedOn w:val="Normal"/>
    <w:uiPriority w:val="99"/>
    <w:rsid w:val="00477138"/>
    <w:pPr>
      <w:widowControl w:val="0"/>
      <w:autoSpaceDE w:val="0"/>
      <w:autoSpaceDN w:val="0"/>
      <w:spacing w:line="320" w:lineRule="exact"/>
      <w:ind w:left="1755"/>
      <w:jc w:val="both"/>
      <w:outlineLvl w:val="3"/>
    </w:pPr>
    <w:rPr>
      <w:b/>
      <w:bCs/>
      <w:sz w:val="28"/>
      <w:szCs w:val="28"/>
    </w:rPr>
  </w:style>
  <w:style w:type="paragraph" w:customStyle="1" w:styleId="FR1">
    <w:name w:val="FR1"/>
    <w:uiPriority w:val="99"/>
    <w:rsid w:val="0038190D"/>
    <w:pPr>
      <w:widowControl w:val="0"/>
      <w:spacing w:before="240" w:after="240"/>
    </w:pPr>
    <w:rPr>
      <w:rFonts w:ascii="Arial" w:hAnsi="Arial"/>
      <w:b/>
      <w:sz w:val="24"/>
      <w:szCs w:val="20"/>
    </w:rPr>
  </w:style>
  <w:style w:type="paragraph" w:customStyle="1" w:styleId="FR2">
    <w:name w:val="FR2"/>
    <w:uiPriority w:val="99"/>
    <w:rsid w:val="008C200D"/>
    <w:pPr>
      <w:widowControl w:val="0"/>
      <w:spacing w:before="120" w:line="260" w:lineRule="auto"/>
      <w:ind w:firstLine="220"/>
    </w:pPr>
    <w:rPr>
      <w:rFonts w:ascii="Arial" w:hAnsi="Arial"/>
      <w:sz w:val="18"/>
      <w:szCs w:val="20"/>
    </w:rPr>
  </w:style>
</w:styles>
</file>

<file path=word/webSettings.xml><?xml version="1.0" encoding="utf-8"?>
<w:webSettings xmlns:r="http://schemas.openxmlformats.org/officeDocument/2006/relationships" xmlns:w="http://schemas.openxmlformats.org/wordprocessingml/2006/main">
  <w:divs>
    <w:div w:id="1874922674">
      <w:marLeft w:val="0"/>
      <w:marRight w:val="0"/>
      <w:marTop w:val="0"/>
      <w:marBottom w:val="0"/>
      <w:divBdr>
        <w:top w:val="none" w:sz="0" w:space="0" w:color="auto"/>
        <w:left w:val="none" w:sz="0" w:space="0" w:color="auto"/>
        <w:bottom w:val="none" w:sz="0" w:space="0" w:color="auto"/>
        <w:right w:val="none" w:sz="0" w:space="0" w:color="auto"/>
      </w:divBdr>
      <w:divsChild>
        <w:div w:id="1874922743">
          <w:marLeft w:val="0"/>
          <w:marRight w:val="0"/>
          <w:marTop w:val="0"/>
          <w:marBottom w:val="0"/>
          <w:divBdr>
            <w:top w:val="none" w:sz="0" w:space="0" w:color="auto"/>
            <w:left w:val="none" w:sz="0" w:space="0" w:color="auto"/>
            <w:bottom w:val="none" w:sz="0" w:space="0" w:color="auto"/>
            <w:right w:val="none" w:sz="0" w:space="0" w:color="auto"/>
          </w:divBdr>
        </w:div>
      </w:divsChild>
    </w:div>
    <w:div w:id="1874922676">
      <w:marLeft w:val="0"/>
      <w:marRight w:val="0"/>
      <w:marTop w:val="0"/>
      <w:marBottom w:val="0"/>
      <w:divBdr>
        <w:top w:val="none" w:sz="0" w:space="0" w:color="auto"/>
        <w:left w:val="none" w:sz="0" w:space="0" w:color="auto"/>
        <w:bottom w:val="none" w:sz="0" w:space="0" w:color="auto"/>
        <w:right w:val="none" w:sz="0" w:space="0" w:color="auto"/>
      </w:divBdr>
    </w:div>
    <w:div w:id="1874922677">
      <w:marLeft w:val="0"/>
      <w:marRight w:val="0"/>
      <w:marTop w:val="0"/>
      <w:marBottom w:val="0"/>
      <w:divBdr>
        <w:top w:val="none" w:sz="0" w:space="0" w:color="auto"/>
        <w:left w:val="none" w:sz="0" w:space="0" w:color="auto"/>
        <w:bottom w:val="none" w:sz="0" w:space="0" w:color="auto"/>
        <w:right w:val="none" w:sz="0" w:space="0" w:color="auto"/>
      </w:divBdr>
      <w:divsChild>
        <w:div w:id="1874922734">
          <w:marLeft w:val="0"/>
          <w:marRight w:val="0"/>
          <w:marTop w:val="0"/>
          <w:marBottom w:val="0"/>
          <w:divBdr>
            <w:top w:val="none" w:sz="0" w:space="0" w:color="auto"/>
            <w:left w:val="none" w:sz="0" w:space="0" w:color="auto"/>
            <w:bottom w:val="none" w:sz="0" w:space="0" w:color="auto"/>
            <w:right w:val="none" w:sz="0" w:space="0" w:color="auto"/>
          </w:divBdr>
        </w:div>
        <w:div w:id="1874922771">
          <w:marLeft w:val="0"/>
          <w:marRight w:val="0"/>
          <w:marTop w:val="0"/>
          <w:marBottom w:val="0"/>
          <w:divBdr>
            <w:top w:val="none" w:sz="0" w:space="0" w:color="auto"/>
            <w:left w:val="none" w:sz="0" w:space="0" w:color="auto"/>
            <w:bottom w:val="none" w:sz="0" w:space="0" w:color="auto"/>
            <w:right w:val="none" w:sz="0" w:space="0" w:color="auto"/>
          </w:divBdr>
        </w:div>
      </w:divsChild>
    </w:div>
    <w:div w:id="1874922678">
      <w:marLeft w:val="0"/>
      <w:marRight w:val="0"/>
      <w:marTop w:val="0"/>
      <w:marBottom w:val="0"/>
      <w:divBdr>
        <w:top w:val="none" w:sz="0" w:space="0" w:color="auto"/>
        <w:left w:val="none" w:sz="0" w:space="0" w:color="auto"/>
        <w:bottom w:val="none" w:sz="0" w:space="0" w:color="auto"/>
        <w:right w:val="none" w:sz="0" w:space="0" w:color="auto"/>
      </w:divBdr>
      <w:divsChild>
        <w:div w:id="1874922726">
          <w:marLeft w:val="0"/>
          <w:marRight w:val="0"/>
          <w:marTop w:val="0"/>
          <w:marBottom w:val="0"/>
          <w:divBdr>
            <w:top w:val="none" w:sz="0" w:space="0" w:color="auto"/>
            <w:left w:val="none" w:sz="0" w:space="0" w:color="auto"/>
            <w:bottom w:val="none" w:sz="0" w:space="0" w:color="auto"/>
            <w:right w:val="none" w:sz="0" w:space="0" w:color="auto"/>
          </w:divBdr>
          <w:divsChild>
            <w:div w:id="1874922698">
              <w:marLeft w:val="0"/>
              <w:marRight w:val="450"/>
              <w:marTop w:val="0"/>
              <w:marBottom w:val="0"/>
              <w:divBdr>
                <w:top w:val="none" w:sz="0" w:space="0" w:color="auto"/>
                <w:left w:val="none" w:sz="0" w:space="0" w:color="auto"/>
                <w:bottom w:val="none" w:sz="0" w:space="0" w:color="auto"/>
                <w:right w:val="none" w:sz="0" w:space="0" w:color="auto"/>
              </w:divBdr>
            </w:div>
          </w:divsChild>
        </w:div>
        <w:div w:id="1874922773">
          <w:marLeft w:val="0"/>
          <w:marRight w:val="0"/>
          <w:marTop w:val="0"/>
          <w:marBottom w:val="0"/>
          <w:divBdr>
            <w:top w:val="none" w:sz="0" w:space="0" w:color="auto"/>
            <w:left w:val="none" w:sz="0" w:space="0" w:color="auto"/>
            <w:bottom w:val="none" w:sz="0" w:space="0" w:color="auto"/>
            <w:right w:val="none" w:sz="0" w:space="0" w:color="auto"/>
          </w:divBdr>
          <w:divsChild>
            <w:div w:id="1874922741">
              <w:marLeft w:val="0"/>
              <w:marRight w:val="0"/>
              <w:marTop w:val="0"/>
              <w:marBottom w:val="75"/>
              <w:divBdr>
                <w:top w:val="none" w:sz="0" w:space="0" w:color="auto"/>
                <w:left w:val="none" w:sz="0" w:space="0" w:color="auto"/>
                <w:bottom w:val="none" w:sz="0" w:space="0" w:color="auto"/>
                <w:right w:val="none" w:sz="0" w:space="0" w:color="auto"/>
              </w:divBdr>
            </w:div>
            <w:div w:id="1874922745">
              <w:marLeft w:val="0"/>
              <w:marRight w:val="0"/>
              <w:marTop w:val="0"/>
              <w:marBottom w:val="75"/>
              <w:divBdr>
                <w:top w:val="none" w:sz="0" w:space="0" w:color="auto"/>
                <w:left w:val="none" w:sz="0" w:space="0" w:color="auto"/>
                <w:bottom w:val="none" w:sz="0" w:space="0" w:color="auto"/>
                <w:right w:val="none" w:sz="0" w:space="0" w:color="auto"/>
              </w:divBdr>
            </w:div>
            <w:div w:id="18749227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4922679">
      <w:marLeft w:val="0"/>
      <w:marRight w:val="0"/>
      <w:marTop w:val="0"/>
      <w:marBottom w:val="0"/>
      <w:divBdr>
        <w:top w:val="none" w:sz="0" w:space="0" w:color="auto"/>
        <w:left w:val="none" w:sz="0" w:space="0" w:color="auto"/>
        <w:bottom w:val="none" w:sz="0" w:space="0" w:color="auto"/>
        <w:right w:val="none" w:sz="0" w:space="0" w:color="auto"/>
      </w:divBdr>
      <w:divsChild>
        <w:div w:id="1874922731">
          <w:marLeft w:val="0"/>
          <w:marRight w:val="0"/>
          <w:marTop w:val="0"/>
          <w:marBottom w:val="0"/>
          <w:divBdr>
            <w:top w:val="none" w:sz="0" w:space="0" w:color="auto"/>
            <w:left w:val="none" w:sz="0" w:space="0" w:color="auto"/>
            <w:bottom w:val="none" w:sz="0" w:space="0" w:color="auto"/>
            <w:right w:val="none" w:sz="0" w:space="0" w:color="auto"/>
          </w:divBdr>
          <w:divsChild>
            <w:div w:id="1874922735">
              <w:marLeft w:val="0"/>
              <w:marRight w:val="450"/>
              <w:marTop w:val="0"/>
              <w:marBottom w:val="0"/>
              <w:divBdr>
                <w:top w:val="none" w:sz="0" w:space="0" w:color="auto"/>
                <w:left w:val="none" w:sz="0" w:space="0" w:color="auto"/>
                <w:bottom w:val="none" w:sz="0" w:space="0" w:color="auto"/>
                <w:right w:val="none" w:sz="0" w:space="0" w:color="auto"/>
              </w:divBdr>
            </w:div>
          </w:divsChild>
        </w:div>
        <w:div w:id="1874922733">
          <w:marLeft w:val="0"/>
          <w:marRight w:val="0"/>
          <w:marTop w:val="0"/>
          <w:marBottom w:val="0"/>
          <w:divBdr>
            <w:top w:val="none" w:sz="0" w:space="0" w:color="auto"/>
            <w:left w:val="none" w:sz="0" w:space="0" w:color="auto"/>
            <w:bottom w:val="none" w:sz="0" w:space="0" w:color="auto"/>
            <w:right w:val="none" w:sz="0" w:space="0" w:color="auto"/>
          </w:divBdr>
          <w:divsChild>
            <w:div w:id="1874922696">
              <w:marLeft w:val="0"/>
              <w:marRight w:val="0"/>
              <w:marTop w:val="0"/>
              <w:marBottom w:val="75"/>
              <w:divBdr>
                <w:top w:val="none" w:sz="0" w:space="0" w:color="auto"/>
                <w:left w:val="none" w:sz="0" w:space="0" w:color="auto"/>
                <w:bottom w:val="none" w:sz="0" w:space="0" w:color="auto"/>
                <w:right w:val="none" w:sz="0" w:space="0" w:color="auto"/>
              </w:divBdr>
            </w:div>
            <w:div w:id="1874922707">
              <w:marLeft w:val="0"/>
              <w:marRight w:val="0"/>
              <w:marTop w:val="0"/>
              <w:marBottom w:val="75"/>
              <w:divBdr>
                <w:top w:val="none" w:sz="0" w:space="0" w:color="auto"/>
                <w:left w:val="none" w:sz="0" w:space="0" w:color="auto"/>
                <w:bottom w:val="none" w:sz="0" w:space="0" w:color="auto"/>
                <w:right w:val="none" w:sz="0" w:space="0" w:color="auto"/>
              </w:divBdr>
            </w:div>
            <w:div w:id="18749227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4922680">
      <w:marLeft w:val="0"/>
      <w:marRight w:val="0"/>
      <w:marTop w:val="0"/>
      <w:marBottom w:val="0"/>
      <w:divBdr>
        <w:top w:val="none" w:sz="0" w:space="0" w:color="auto"/>
        <w:left w:val="none" w:sz="0" w:space="0" w:color="auto"/>
        <w:bottom w:val="none" w:sz="0" w:space="0" w:color="auto"/>
        <w:right w:val="none" w:sz="0" w:space="0" w:color="auto"/>
      </w:divBdr>
    </w:div>
    <w:div w:id="1874922682">
      <w:marLeft w:val="0"/>
      <w:marRight w:val="0"/>
      <w:marTop w:val="0"/>
      <w:marBottom w:val="0"/>
      <w:divBdr>
        <w:top w:val="none" w:sz="0" w:space="0" w:color="auto"/>
        <w:left w:val="none" w:sz="0" w:space="0" w:color="auto"/>
        <w:bottom w:val="none" w:sz="0" w:space="0" w:color="auto"/>
        <w:right w:val="none" w:sz="0" w:space="0" w:color="auto"/>
      </w:divBdr>
    </w:div>
    <w:div w:id="1874922686">
      <w:marLeft w:val="0"/>
      <w:marRight w:val="0"/>
      <w:marTop w:val="0"/>
      <w:marBottom w:val="0"/>
      <w:divBdr>
        <w:top w:val="none" w:sz="0" w:space="0" w:color="auto"/>
        <w:left w:val="none" w:sz="0" w:space="0" w:color="auto"/>
        <w:bottom w:val="none" w:sz="0" w:space="0" w:color="auto"/>
        <w:right w:val="none" w:sz="0" w:space="0" w:color="auto"/>
      </w:divBdr>
    </w:div>
    <w:div w:id="1874922690">
      <w:marLeft w:val="0"/>
      <w:marRight w:val="0"/>
      <w:marTop w:val="0"/>
      <w:marBottom w:val="0"/>
      <w:divBdr>
        <w:top w:val="none" w:sz="0" w:space="0" w:color="auto"/>
        <w:left w:val="none" w:sz="0" w:space="0" w:color="auto"/>
        <w:bottom w:val="none" w:sz="0" w:space="0" w:color="auto"/>
        <w:right w:val="none" w:sz="0" w:space="0" w:color="auto"/>
      </w:divBdr>
    </w:div>
    <w:div w:id="1874922692">
      <w:marLeft w:val="0"/>
      <w:marRight w:val="0"/>
      <w:marTop w:val="0"/>
      <w:marBottom w:val="0"/>
      <w:divBdr>
        <w:top w:val="none" w:sz="0" w:space="0" w:color="auto"/>
        <w:left w:val="none" w:sz="0" w:space="0" w:color="auto"/>
        <w:bottom w:val="none" w:sz="0" w:space="0" w:color="auto"/>
        <w:right w:val="none" w:sz="0" w:space="0" w:color="auto"/>
      </w:divBdr>
    </w:div>
    <w:div w:id="1874922694">
      <w:marLeft w:val="0"/>
      <w:marRight w:val="0"/>
      <w:marTop w:val="0"/>
      <w:marBottom w:val="0"/>
      <w:divBdr>
        <w:top w:val="none" w:sz="0" w:space="0" w:color="auto"/>
        <w:left w:val="none" w:sz="0" w:space="0" w:color="auto"/>
        <w:bottom w:val="none" w:sz="0" w:space="0" w:color="auto"/>
        <w:right w:val="none" w:sz="0" w:space="0" w:color="auto"/>
      </w:divBdr>
      <w:divsChild>
        <w:div w:id="1874922749">
          <w:marLeft w:val="0"/>
          <w:marRight w:val="0"/>
          <w:marTop w:val="0"/>
          <w:marBottom w:val="0"/>
          <w:divBdr>
            <w:top w:val="none" w:sz="0" w:space="0" w:color="auto"/>
            <w:left w:val="none" w:sz="0" w:space="0" w:color="auto"/>
            <w:bottom w:val="none" w:sz="0" w:space="0" w:color="auto"/>
            <w:right w:val="none" w:sz="0" w:space="0" w:color="auto"/>
          </w:divBdr>
        </w:div>
      </w:divsChild>
    </w:div>
    <w:div w:id="1874922695">
      <w:marLeft w:val="0"/>
      <w:marRight w:val="0"/>
      <w:marTop w:val="0"/>
      <w:marBottom w:val="0"/>
      <w:divBdr>
        <w:top w:val="none" w:sz="0" w:space="0" w:color="auto"/>
        <w:left w:val="none" w:sz="0" w:space="0" w:color="auto"/>
        <w:bottom w:val="none" w:sz="0" w:space="0" w:color="auto"/>
        <w:right w:val="none" w:sz="0" w:space="0" w:color="auto"/>
      </w:divBdr>
      <w:divsChild>
        <w:div w:id="1874922724">
          <w:marLeft w:val="-225"/>
          <w:marRight w:val="-225"/>
          <w:marTop w:val="0"/>
          <w:marBottom w:val="0"/>
          <w:divBdr>
            <w:top w:val="none" w:sz="0" w:space="0" w:color="auto"/>
            <w:left w:val="none" w:sz="0" w:space="0" w:color="auto"/>
            <w:bottom w:val="none" w:sz="0" w:space="0" w:color="auto"/>
            <w:right w:val="none" w:sz="0" w:space="0" w:color="auto"/>
          </w:divBdr>
          <w:divsChild>
            <w:div w:id="1874922739">
              <w:marLeft w:val="0"/>
              <w:marRight w:val="0"/>
              <w:marTop w:val="0"/>
              <w:marBottom w:val="0"/>
              <w:divBdr>
                <w:top w:val="none" w:sz="0" w:space="0" w:color="auto"/>
                <w:left w:val="none" w:sz="0" w:space="0" w:color="auto"/>
                <w:bottom w:val="none" w:sz="0" w:space="0" w:color="auto"/>
                <w:right w:val="none" w:sz="0" w:space="0" w:color="auto"/>
              </w:divBdr>
              <w:divsChild>
                <w:div w:id="1874922722">
                  <w:marLeft w:val="-225"/>
                  <w:marRight w:val="-225"/>
                  <w:marTop w:val="0"/>
                  <w:marBottom w:val="0"/>
                  <w:divBdr>
                    <w:top w:val="none" w:sz="0" w:space="0" w:color="auto"/>
                    <w:left w:val="none" w:sz="0" w:space="0" w:color="auto"/>
                    <w:bottom w:val="none" w:sz="0" w:space="0" w:color="auto"/>
                    <w:right w:val="none" w:sz="0" w:space="0" w:color="auto"/>
                  </w:divBdr>
                  <w:divsChild>
                    <w:div w:id="1874922717">
                      <w:marLeft w:val="9750"/>
                      <w:marRight w:val="0"/>
                      <w:marTop w:val="0"/>
                      <w:marBottom w:val="0"/>
                      <w:divBdr>
                        <w:top w:val="none" w:sz="0" w:space="0" w:color="auto"/>
                        <w:left w:val="none" w:sz="0" w:space="0" w:color="auto"/>
                        <w:bottom w:val="none" w:sz="0" w:space="0" w:color="auto"/>
                        <w:right w:val="none" w:sz="0" w:space="0" w:color="auto"/>
                      </w:divBdr>
                      <w:divsChild>
                        <w:div w:id="187492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922699">
      <w:marLeft w:val="0"/>
      <w:marRight w:val="0"/>
      <w:marTop w:val="0"/>
      <w:marBottom w:val="0"/>
      <w:divBdr>
        <w:top w:val="none" w:sz="0" w:space="0" w:color="auto"/>
        <w:left w:val="none" w:sz="0" w:space="0" w:color="auto"/>
        <w:bottom w:val="none" w:sz="0" w:space="0" w:color="auto"/>
        <w:right w:val="none" w:sz="0" w:space="0" w:color="auto"/>
      </w:divBdr>
      <w:divsChild>
        <w:div w:id="1874922701">
          <w:marLeft w:val="0"/>
          <w:marRight w:val="0"/>
          <w:marTop w:val="0"/>
          <w:marBottom w:val="0"/>
          <w:divBdr>
            <w:top w:val="none" w:sz="0" w:space="0" w:color="auto"/>
            <w:left w:val="none" w:sz="0" w:space="0" w:color="auto"/>
            <w:bottom w:val="none" w:sz="0" w:space="0" w:color="auto"/>
            <w:right w:val="none" w:sz="0" w:space="0" w:color="auto"/>
          </w:divBdr>
        </w:div>
        <w:div w:id="1874922712">
          <w:marLeft w:val="0"/>
          <w:marRight w:val="0"/>
          <w:marTop w:val="0"/>
          <w:marBottom w:val="0"/>
          <w:divBdr>
            <w:top w:val="none" w:sz="0" w:space="0" w:color="auto"/>
            <w:left w:val="none" w:sz="0" w:space="0" w:color="auto"/>
            <w:bottom w:val="none" w:sz="0" w:space="0" w:color="auto"/>
            <w:right w:val="none" w:sz="0" w:space="0" w:color="auto"/>
          </w:divBdr>
          <w:divsChild>
            <w:div w:id="1874922673">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685">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3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74922704">
      <w:marLeft w:val="0"/>
      <w:marRight w:val="0"/>
      <w:marTop w:val="0"/>
      <w:marBottom w:val="0"/>
      <w:divBdr>
        <w:top w:val="none" w:sz="0" w:space="0" w:color="auto"/>
        <w:left w:val="none" w:sz="0" w:space="0" w:color="auto"/>
        <w:bottom w:val="none" w:sz="0" w:space="0" w:color="auto"/>
        <w:right w:val="none" w:sz="0" w:space="0" w:color="auto"/>
      </w:divBdr>
      <w:divsChild>
        <w:div w:id="1874922683">
          <w:marLeft w:val="0"/>
          <w:marRight w:val="0"/>
          <w:marTop w:val="0"/>
          <w:marBottom w:val="0"/>
          <w:divBdr>
            <w:top w:val="none" w:sz="0" w:space="0" w:color="auto"/>
            <w:left w:val="none" w:sz="0" w:space="0" w:color="auto"/>
            <w:bottom w:val="none" w:sz="0" w:space="0" w:color="auto"/>
            <w:right w:val="none" w:sz="0" w:space="0" w:color="auto"/>
          </w:divBdr>
          <w:divsChild>
            <w:div w:id="187492272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64">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14">
          <w:marLeft w:val="0"/>
          <w:marRight w:val="0"/>
          <w:marTop w:val="0"/>
          <w:marBottom w:val="0"/>
          <w:divBdr>
            <w:top w:val="none" w:sz="0" w:space="0" w:color="auto"/>
            <w:left w:val="none" w:sz="0" w:space="0" w:color="auto"/>
            <w:bottom w:val="none" w:sz="0" w:space="0" w:color="auto"/>
            <w:right w:val="none" w:sz="0" w:space="0" w:color="auto"/>
          </w:divBdr>
        </w:div>
      </w:divsChild>
    </w:div>
    <w:div w:id="1874922705">
      <w:marLeft w:val="0"/>
      <w:marRight w:val="0"/>
      <w:marTop w:val="0"/>
      <w:marBottom w:val="0"/>
      <w:divBdr>
        <w:top w:val="none" w:sz="0" w:space="0" w:color="auto"/>
        <w:left w:val="none" w:sz="0" w:space="0" w:color="auto"/>
        <w:bottom w:val="none" w:sz="0" w:space="0" w:color="auto"/>
        <w:right w:val="none" w:sz="0" w:space="0" w:color="auto"/>
      </w:divBdr>
      <w:divsChild>
        <w:div w:id="1874922675">
          <w:marLeft w:val="0"/>
          <w:marRight w:val="0"/>
          <w:marTop w:val="0"/>
          <w:marBottom w:val="75"/>
          <w:divBdr>
            <w:top w:val="none" w:sz="0" w:space="0" w:color="auto"/>
            <w:left w:val="none" w:sz="0" w:space="0" w:color="auto"/>
            <w:bottom w:val="none" w:sz="0" w:space="0" w:color="auto"/>
            <w:right w:val="none" w:sz="0" w:space="0" w:color="auto"/>
          </w:divBdr>
        </w:div>
        <w:div w:id="1874922716">
          <w:marLeft w:val="0"/>
          <w:marRight w:val="0"/>
          <w:marTop w:val="0"/>
          <w:marBottom w:val="75"/>
          <w:divBdr>
            <w:top w:val="none" w:sz="0" w:space="0" w:color="auto"/>
            <w:left w:val="none" w:sz="0" w:space="0" w:color="auto"/>
            <w:bottom w:val="none" w:sz="0" w:space="0" w:color="auto"/>
            <w:right w:val="none" w:sz="0" w:space="0" w:color="auto"/>
          </w:divBdr>
        </w:div>
      </w:divsChild>
    </w:div>
    <w:div w:id="1874922709">
      <w:marLeft w:val="0"/>
      <w:marRight w:val="0"/>
      <w:marTop w:val="0"/>
      <w:marBottom w:val="0"/>
      <w:divBdr>
        <w:top w:val="none" w:sz="0" w:space="0" w:color="auto"/>
        <w:left w:val="none" w:sz="0" w:space="0" w:color="auto"/>
        <w:bottom w:val="none" w:sz="0" w:space="0" w:color="auto"/>
        <w:right w:val="none" w:sz="0" w:space="0" w:color="auto"/>
      </w:divBdr>
    </w:div>
    <w:div w:id="1874922710">
      <w:marLeft w:val="0"/>
      <w:marRight w:val="0"/>
      <w:marTop w:val="0"/>
      <w:marBottom w:val="0"/>
      <w:divBdr>
        <w:top w:val="none" w:sz="0" w:space="0" w:color="auto"/>
        <w:left w:val="none" w:sz="0" w:space="0" w:color="auto"/>
        <w:bottom w:val="none" w:sz="0" w:space="0" w:color="auto"/>
        <w:right w:val="none" w:sz="0" w:space="0" w:color="auto"/>
      </w:divBdr>
    </w:div>
    <w:div w:id="1874922711">
      <w:marLeft w:val="0"/>
      <w:marRight w:val="0"/>
      <w:marTop w:val="0"/>
      <w:marBottom w:val="0"/>
      <w:divBdr>
        <w:top w:val="none" w:sz="0" w:space="0" w:color="auto"/>
        <w:left w:val="none" w:sz="0" w:space="0" w:color="auto"/>
        <w:bottom w:val="none" w:sz="0" w:space="0" w:color="auto"/>
        <w:right w:val="none" w:sz="0" w:space="0" w:color="auto"/>
      </w:divBdr>
      <w:divsChild>
        <w:div w:id="1874922684">
          <w:marLeft w:val="0"/>
          <w:marRight w:val="0"/>
          <w:marTop w:val="0"/>
          <w:marBottom w:val="0"/>
          <w:divBdr>
            <w:top w:val="none" w:sz="0" w:space="0" w:color="auto"/>
            <w:left w:val="none" w:sz="0" w:space="0" w:color="auto"/>
            <w:bottom w:val="none" w:sz="0" w:space="0" w:color="auto"/>
            <w:right w:val="none" w:sz="0" w:space="0" w:color="auto"/>
          </w:divBdr>
        </w:div>
        <w:div w:id="1874922697">
          <w:marLeft w:val="0"/>
          <w:marRight w:val="0"/>
          <w:marTop w:val="0"/>
          <w:marBottom w:val="0"/>
          <w:divBdr>
            <w:top w:val="none" w:sz="0" w:space="0" w:color="auto"/>
            <w:left w:val="none" w:sz="0" w:space="0" w:color="auto"/>
            <w:bottom w:val="none" w:sz="0" w:space="0" w:color="auto"/>
            <w:right w:val="none" w:sz="0" w:space="0" w:color="auto"/>
          </w:divBdr>
        </w:div>
        <w:div w:id="1874922736">
          <w:marLeft w:val="0"/>
          <w:marRight w:val="0"/>
          <w:marTop w:val="0"/>
          <w:marBottom w:val="0"/>
          <w:divBdr>
            <w:top w:val="none" w:sz="0" w:space="0" w:color="auto"/>
            <w:left w:val="none" w:sz="0" w:space="0" w:color="auto"/>
            <w:bottom w:val="none" w:sz="0" w:space="0" w:color="auto"/>
            <w:right w:val="none" w:sz="0" w:space="0" w:color="auto"/>
          </w:divBdr>
        </w:div>
        <w:div w:id="1874922752">
          <w:marLeft w:val="0"/>
          <w:marRight w:val="0"/>
          <w:marTop w:val="0"/>
          <w:marBottom w:val="0"/>
          <w:divBdr>
            <w:top w:val="none" w:sz="0" w:space="0" w:color="auto"/>
            <w:left w:val="none" w:sz="0" w:space="0" w:color="auto"/>
            <w:bottom w:val="none" w:sz="0" w:space="0" w:color="auto"/>
            <w:right w:val="none" w:sz="0" w:space="0" w:color="auto"/>
          </w:divBdr>
        </w:div>
      </w:divsChild>
    </w:div>
    <w:div w:id="1874922713">
      <w:marLeft w:val="0"/>
      <w:marRight w:val="0"/>
      <w:marTop w:val="0"/>
      <w:marBottom w:val="0"/>
      <w:divBdr>
        <w:top w:val="none" w:sz="0" w:space="0" w:color="auto"/>
        <w:left w:val="none" w:sz="0" w:space="0" w:color="auto"/>
        <w:bottom w:val="none" w:sz="0" w:space="0" w:color="auto"/>
        <w:right w:val="none" w:sz="0" w:space="0" w:color="auto"/>
      </w:divBdr>
    </w:div>
    <w:div w:id="1874922715">
      <w:marLeft w:val="0"/>
      <w:marRight w:val="0"/>
      <w:marTop w:val="0"/>
      <w:marBottom w:val="0"/>
      <w:divBdr>
        <w:top w:val="none" w:sz="0" w:space="0" w:color="auto"/>
        <w:left w:val="none" w:sz="0" w:space="0" w:color="auto"/>
        <w:bottom w:val="none" w:sz="0" w:space="0" w:color="auto"/>
        <w:right w:val="none" w:sz="0" w:space="0" w:color="auto"/>
      </w:divBdr>
    </w:div>
    <w:div w:id="1874922718">
      <w:marLeft w:val="0"/>
      <w:marRight w:val="0"/>
      <w:marTop w:val="0"/>
      <w:marBottom w:val="0"/>
      <w:divBdr>
        <w:top w:val="none" w:sz="0" w:space="0" w:color="auto"/>
        <w:left w:val="none" w:sz="0" w:space="0" w:color="auto"/>
        <w:bottom w:val="none" w:sz="0" w:space="0" w:color="auto"/>
        <w:right w:val="none" w:sz="0" w:space="0" w:color="auto"/>
      </w:divBdr>
    </w:div>
    <w:div w:id="1874922719">
      <w:marLeft w:val="0"/>
      <w:marRight w:val="0"/>
      <w:marTop w:val="0"/>
      <w:marBottom w:val="0"/>
      <w:divBdr>
        <w:top w:val="none" w:sz="0" w:space="0" w:color="auto"/>
        <w:left w:val="none" w:sz="0" w:space="0" w:color="auto"/>
        <w:bottom w:val="none" w:sz="0" w:space="0" w:color="auto"/>
        <w:right w:val="none" w:sz="0" w:space="0" w:color="auto"/>
      </w:divBdr>
      <w:divsChild>
        <w:div w:id="1874922687">
          <w:marLeft w:val="0"/>
          <w:marRight w:val="0"/>
          <w:marTop w:val="0"/>
          <w:marBottom w:val="0"/>
          <w:divBdr>
            <w:top w:val="none" w:sz="0" w:space="0" w:color="auto"/>
            <w:left w:val="none" w:sz="0" w:space="0" w:color="auto"/>
            <w:bottom w:val="none" w:sz="0" w:space="0" w:color="auto"/>
            <w:right w:val="none" w:sz="0" w:space="0" w:color="auto"/>
          </w:divBdr>
          <w:divsChild>
            <w:div w:id="187492268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3">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47">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65">
          <w:marLeft w:val="0"/>
          <w:marRight w:val="0"/>
          <w:marTop w:val="0"/>
          <w:marBottom w:val="0"/>
          <w:divBdr>
            <w:top w:val="none" w:sz="0" w:space="0" w:color="auto"/>
            <w:left w:val="none" w:sz="0" w:space="0" w:color="auto"/>
            <w:bottom w:val="none" w:sz="0" w:space="0" w:color="auto"/>
            <w:right w:val="none" w:sz="0" w:space="0" w:color="auto"/>
          </w:divBdr>
        </w:div>
      </w:divsChild>
    </w:div>
    <w:div w:id="1874922721">
      <w:marLeft w:val="0"/>
      <w:marRight w:val="0"/>
      <w:marTop w:val="0"/>
      <w:marBottom w:val="0"/>
      <w:divBdr>
        <w:top w:val="none" w:sz="0" w:space="0" w:color="auto"/>
        <w:left w:val="none" w:sz="0" w:space="0" w:color="auto"/>
        <w:bottom w:val="none" w:sz="0" w:space="0" w:color="auto"/>
        <w:right w:val="none" w:sz="0" w:space="0" w:color="auto"/>
      </w:divBdr>
    </w:div>
    <w:div w:id="1874922723">
      <w:marLeft w:val="0"/>
      <w:marRight w:val="0"/>
      <w:marTop w:val="0"/>
      <w:marBottom w:val="0"/>
      <w:divBdr>
        <w:top w:val="none" w:sz="0" w:space="0" w:color="auto"/>
        <w:left w:val="none" w:sz="0" w:space="0" w:color="auto"/>
        <w:bottom w:val="none" w:sz="0" w:space="0" w:color="auto"/>
        <w:right w:val="none" w:sz="0" w:space="0" w:color="auto"/>
      </w:divBdr>
      <w:divsChild>
        <w:div w:id="1874922750">
          <w:marLeft w:val="0"/>
          <w:marRight w:val="0"/>
          <w:marTop w:val="0"/>
          <w:marBottom w:val="0"/>
          <w:divBdr>
            <w:top w:val="none" w:sz="0" w:space="0" w:color="auto"/>
            <w:left w:val="none" w:sz="0" w:space="0" w:color="auto"/>
            <w:bottom w:val="none" w:sz="0" w:space="0" w:color="auto"/>
            <w:right w:val="none" w:sz="0" w:space="0" w:color="auto"/>
          </w:divBdr>
        </w:div>
      </w:divsChild>
    </w:div>
    <w:div w:id="1874922727">
      <w:marLeft w:val="0"/>
      <w:marRight w:val="0"/>
      <w:marTop w:val="0"/>
      <w:marBottom w:val="0"/>
      <w:divBdr>
        <w:top w:val="none" w:sz="0" w:space="0" w:color="auto"/>
        <w:left w:val="none" w:sz="0" w:space="0" w:color="auto"/>
        <w:bottom w:val="none" w:sz="0" w:space="0" w:color="auto"/>
        <w:right w:val="none" w:sz="0" w:space="0" w:color="auto"/>
      </w:divBdr>
    </w:div>
    <w:div w:id="1874922729">
      <w:marLeft w:val="0"/>
      <w:marRight w:val="0"/>
      <w:marTop w:val="0"/>
      <w:marBottom w:val="0"/>
      <w:divBdr>
        <w:top w:val="none" w:sz="0" w:space="0" w:color="auto"/>
        <w:left w:val="none" w:sz="0" w:space="0" w:color="auto"/>
        <w:bottom w:val="none" w:sz="0" w:space="0" w:color="auto"/>
        <w:right w:val="none" w:sz="0" w:space="0" w:color="auto"/>
      </w:divBdr>
      <w:divsChild>
        <w:div w:id="1874922725">
          <w:marLeft w:val="0"/>
          <w:marRight w:val="0"/>
          <w:marTop w:val="0"/>
          <w:marBottom w:val="0"/>
          <w:divBdr>
            <w:top w:val="none" w:sz="0" w:space="0" w:color="auto"/>
            <w:left w:val="none" w:sz="0" w:space="0" w:color="auto"/>
            <w:bottom w:val="none" w:sz="0" w:space="0" w:color="auto"/>
            <w:right w:val="none" w:sz="0" w:space="0" w:color="auto"/>
          </w:divBdr>
          <w:divsChild>
            <w:div w:id="1874922702">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8">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37">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32">
          <w:marLeft w:val="0"/>
          <w:marRight w:val="0"/>
          <w:marTop w:val="0"/>
          <w:marBottom w:val="0"/>
          <w:divBdr>
            <w:top w:val="none" w:sz="0" w:space="0" w:color="auto"/>
            <w:left w:val="none" w:sz="0" w:space="0" w:color="auto"/>
            <w:bottom w:val="none" w:sz="0" w:space="0" w:color="auto"/>
            <w:right w:val="none" w:sz="0" w:space="0" w:color="auto"/>
          </w:divBdr>
        </w:div>
      </w:divsChild>
    </w:div>
    <w:div w:id="1874922738">
      <w:marLeft w:val="0"/>
      <w:marRight w:val="0"/>
      <w:marTop w:val="0"/>
      <w:marBottom w:val="0"/>
      <w:divBdr>
        <w:top w:val="none" w:sz="0" w:space="0" w:color="auto"/>
        <w:left w:val="none" w:sz="0" w:space="0" w:color="auto"/>
        <w:bottom w:val="none" w:sz="0" w:space="0" w:color="auto"/>
        <w:right w:val="none" w:sz="0" w:space="0" w:color="auto"/>
      </w:divBdr>
    </w:div>
    <w:div w:id="1874922742">
      <w:marLeft w:val="0"/>
      <w:marRight w:val="0"/>
      <w:marTop w:val="0"/>
      <w:marBottom w:val="0"/>
      <w:divBdr>
        <w:top w:val="none" w:sz="0" w:space="0" w:color="auto"/>
        <w:left w:val="none" w:sz="0" w:space="0" w:color="auto"/>
        <w:bottom w:val="none" w:sz="0" w:space="0" w:color="auto"/>
        <w:right w:val="none" w:sz="0" w:space="0" w:color="auto"/>
      </w:divBdr>
      <w:divsChild>
        <w:div w:id="1874922759">
          <w:marLeft w:val="0"/>
          <w:marRight w:val="0"/>
          <w:marTop w:val="0"/>
          <w:marBottom w:val="0"/>
          <w:divBdr>
            <w:top w:val="none" w:sz="0" w:space="0" w:color="auto"/>
            <w:left w:val="none" w:sz="0" w:space="0" w:color="auto"/>
            <w:bottom w:val="none" w:sz="0" w:space="0" w:color="auto"/>
            <w:right w:val="none" w:sz="0" w:space="0" w:color="auto"/>
          </w:divBdr>
        </w:div>
      </w:divsChild>
    </w:div>
    <w:div w:id="1874922748">
      <w:marLeft w:val="0"/>
      <w:marRight w:val="0"/>
      <w:marTop w:val="0"/>
      <w:marBottom w:val="0"/>
      <w:divBdr>
        <w:top w:val="none" w:sz="0" w:space="0" w:color="auto"/>
        <w:left w:val="none" w:sz="0" w:space="0" w:color="auto"/>
        <w:bottom w:val="none" w:sz="0" w:space="0" w:color="auto"/>
        <w:right w:val="none" w:sz="0" w:space="0" w:color="auto"/>
      </w:divBdr>
    </w:div>
    <w:div w:id="1874922754">
      <w:marLeft w:val="0"/>
      <w:marRight w:val="0"/>
      <w:marTop w:val="0"/>
      <w:marBottom w:val="0"/>
      <w:divBdr>
        <w:top w:val="none" w:sz="0" w:space="0" w:color="auto"/>
        <w:left w:val="none" w:sz="0" w:space="0" w:color="auto"/>
        <w:bottom w:val="none" w:sz="0" w:space="0" w:color="auto"/>
        <w:right w:val="none" w:sz="0" w:space="0" w:color="auto"/>
      </w:divBdr>
    </w:div>
    <w:div w:id="1874922755">
      <w:marLeft w:val="0"/>
      <w:marRight w:val="0"/>
      <w:marTop w:val="0"/>
      <w:marBottom w:val="0"/>
      <w:divBdr>
        <w:top w:val="none" w:sz="0" w:space="0" w:color="auto"/>
        <w:left w:val="none" w:sz="0" w:space="0" w:color="auto"/>
        <w:bottom w:val="none" w:sz="0" w:space="0" w:color="auto"/>
        <w:right w:val="none" w:sz="0" w:space="0" w:color="auto"/>
      </w:divBdr>
    </w:div>
    <w:div w:id="1874922760">
      <w:marLeft w:val="0"/>
      <w:marRight w:val="0"/>
      <w:marTop w:val="0"/>
      <w:marBottom w:val="0"/>
      <w:divBdr>
        <w:top w:val="none" w:sz="0" w:space="0" w:color="auto"/>
        <w:left w:val="none" w:sz="0" w:space="0" w:color="auto"/>
        <w:bottom w:val="none" w:sz="0" w:space="0" w:color="auto"/>
        <w:right w:val="none" w:sz="0" w:space="0" w:color="auto"/>
      </w:divBdr>
    </w:div>
    <w:div w:id="1874922761">
      <w:marLeft w:val="0"/>
      <w:marRight w:val="0"/>
      <w:marTop w:val="0"/>
      <w:marBottom w:val="0"/>
      <w:divBdr>
        <w:top w:val="none" w:sz="0" w:space="0" w:color="auto"/>
        <w:left w:val="none" w:sz="0" w:space="0" w:color="auto"/>
        <w:bottom w:val="none" w:sz="0" w:space="0" w:color="auto"/>
        <w:right w:val="none" w:sz="0" w:space="0" w:color="auto"/>
      </w:divBdr>
      <w:divsChild>
        <w:div w:id="1874922746">
          <w:marLeft w:val="0"/>
          <w:marRight w:val="0"/>
          <w:marTop w:val="0"/>
          <w:marBottom w:val="0"/>
          <w:divBdr>
            <w:top w:val="none" w:sz="0" w:space="0" w:color="auto"/>
            <w:left w:val="none" w:sz="0" w:space="0" w:color="auto"/>
            <w:bottom w:val="none" w:sz="0" w:space="0" w:color="auto"/>
            <w:right w:val="none" w:sz="0" w:space="0" w:color="auto"/>
          </w:divBdr>
        </w:div>
      </w:divsChild>
    </w:div>
    <w:div w:id="1874922762">
      <w:marLeft w:val="0"/>
      <w:marRight w:val="0"/>
      <w:marTop w:val="0"/>
      <w:marBottom w:val="0"/>
      <w:divBdr>
        <w:top w:val="none" w:sz="0" w:space="0" w:color="auto"/>
        <w:left w:val="none" w:sz="0" w:space="0" w:color="auto"/>
        <w:bottom w:val="none" w:sz="0" w:space="0" w:color="auto"/>
        <w:right w:val="none" w:sz="0" w:space="0" w:color="auto"/>
      </w:divBdr>
      <w:divsChild>
        <w:div w:id="1874922689">
          <w:marLeft w:val="0"/>
          <w:marRight w:val="0"/>
          <w:marTop w:val="0"/>
          <w:marBottom w:val="0"/>
          <w:divBdr>
            <w:top w:val="none" w:sz="0" w:space="0" w:color="auto"/>
            <w:left w:val="none" w:sz="0" w:space="0" w:color="auto"/>
            <w:bottom w:val="none" w:sz="0" w:space="0" w:color="auto"/>
            <w:right w:val="none" w:sz="0" w:space="0" w:color="auto"/>
          </w:divBdr>
        </w:div>
      </w:divsChild>
    </w:div>
    <w:div w:id="1874922766">
      <w:marLeft w:val="0"/>
      <w:marRight w:val="0"/>
      <w:marTop w:val="0"/>
      <w:marBottom w:val="0"/>
      <w:divBdr>
        <w:top w:val="none" w:sz="0" w:space="0" w:color="auto"/>
        <w:left w:val="none" w:sz="0" w:space="0" w:color="auto"/>
        <w:bottom w:val="none" w:sz="0" w:space="0" w:color="auto"/>
        <w:right w:val="none" w:sz="0" w:space="0" w:color="auto"/>
      </w:divBdr>
      <w:divsChild>
        <w:div w:id="1874922688">
          <w:marLeft w:val="0"/>
          <w:marRight w:val="0"/>
          <w:marTop w:val="0"/>
          <w:marBottom w:val="0"/>
          <w:divBdr>
            <w:top w:val="none" w:sz="0" w:space="0" w:color="auto"/>
            <w:left w:val="none" w:sz="0" w:space="0" w:color="auto"/>
            <w:bottom w:val="none" w:sz="0" w:space="0" w:color="auto"/>
            <w:right w:val="none" w:sz="0" w:space="0" w:color="auto"/>
          </w:divBdr>
        </w:div>
        <w:div w:id="1874922706">
          <w:marLeft w:val="0"/>
          <w:marRight w:val="0"/>
          <w:marTop w:val="0"/>
          <w:marBottom w:val="0"/>
          <w:divBdr>
            <w:top w:val="none" w:sz="0" w:space="0" w:color="auto"/>
            <w:left w:val="none" w:sz="0" w:space="0" w:color="auto"/>
            <w:bottom w:val="none" w:sz="0" w:space="0" w:color="auto"/>
            <w:right w:val="none" w:sz="0" w:space="0" w:color="auto"/>
          </w:divBdr>
          <w:divsChild>
            <w:div w:id="187492269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28">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74922767">
      <w:marLeft w:val="0"/>
      <w:marRight w:val="0"/>
      <w:marTop w:val="0"/>
      <w:marBottom w:val="0"/>
      <w:divBdr>
        <w:top w:val="none" w:sz="0" w:space="0" w:color="auto"/>
        <w:left w:val="none" w:sz="0" w:space="0" w:color="auto"/>
        <w:bottom w:val="none" w:sz="0" w:space="0" w:color="auto"/>
        <w:right w:val="none" w:sz="0" w:space="0" w:color="auto"/>
      </w:divBdr>
    </w:div>
    <w:div w:id="1874922768">
      <w:marLeft w:val="0"/>
      <w:marRight w:val="0"/>
      <w:marTop w:val="0"/>
      <w:marBottom w:val="0"/>
      <w:divBdr>
        <w:top w:val="none" w:sz="0" w:space="0" w:color="auto"/>
        <w:left w:val="none" w:sz="0" w:space="0" w:color="auto"/>
        <w:bottom w:val="none" w:sz="0" w:space="0" w:color="auto"/>
        <w:right w:val="none" w:sz="0" w:space="0" w:color="auto"/>
      </w:divBdr>
      <w:divsChild>
        <w:div w:id="1874922693">
          <w:marLeft w:val="0"/>
          <w:marRight w:val="0"/>
          <w:marTop w:val="0"/>
          <w:marBottom w:val="0"/>
          <w:divBdr>
            <w:top w:val="none" w:sz="0" w:space="0" w:color="auto"/>
            <w:left w:val="none" w:sz="0" w:space="0" w:color="auto"/>
            <w:bottom w:val="none" w:sz="0" w:space="0" w:color="auto"/>
            <w:right w:val="none" w:sz="0" w:space="0" w:color="auto"/>
          </w:divBdr>
        </w:div>
        <w:div w:id="1874922763">
          <w:marLeft w:val="0"/>
          <w:marRight w:val="0"/>
          <w:marTop w:val="0"/>
          <w:marBottom w:val="0"/>
          <w:divBdr>
            <w:top w:val="none" w:sz="0" w:space="0" w:color="auto"/>
            <w:left w:val="none" w:sz="0" w:space="0" w:color="auto"/>
            <w:bottom w:val="none" w:sz="0" w:space="0" w:color="auto"/>
            <w:right w:val="none" w:sz="0" w:space="0" w:color="auto"/>
          </w:divBdr>
        </w:div>
      </w:divsChild>
    </w:div>
    <w:div w:id="1874922770">
      <w:marLeft w:val="0"/>
      <w:marRight w:val="0"/>
      <w:marTop w:val="0"/>
      <w:marBottom w:val="0"/>
      <w:divBdr>
        <w:top w:val="none" w:sz="0" w:space="0" w:color="auto"/>
        <w:left w:val="none" w:sz="0" w:space="0" w:color="auto"/>
        <w:bottom w:val="none" w:sz="0" w:space="0" w:color="auto"/>
        <w:right w:val="none" w:sz="0" w:space="0" w:color="auto"/>
      </w:divBdr>
    </w:div>
    <w:div w:id="1874922774">
      <w:marLeft w:val="0"/>
      <w:marRight w:val="0"/>
      <w:marTop w:val="0"/>
      <w:marBottom w:val="0"/>
      <w:divBdr>
        <w:top w:val="none" w:sz="0" w:space="0" w:color="auto"/>
        <w:left w:val="none" w:sz="0" w:space="0" w:color="auto"/>
        <w:bottom w:val="none" w:sz="0" w:space="0" w:color="auto"/>
        <w:right w:val="none" w:sz="0" w:space="0" w:color="auto"/>
      </w:divBdr>
      <w:divsChild>
        <w:div w:id="1874922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264.html" TargetMode="External"/><Relationship Id="rId13" Type="http://schemas.openxmlformats.org/officeDocument/2006/relationships/hyperlink" Target="https://www.iprbookshop.ru/89492.html" TargetMode="External"/><Relationship Id="rId18" Type="http://schemas.openxmlformats.org/officeDocument/2006/relationships/hyperlink" Target="https://www.iprbookshop.ru/8167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mde.creativeconomy.ru" TargetMode="External"/><Relationship Id="rId7" Type="http://schemas.openxmlformats.org/officeDocument/2006/relationships/hyperlink" Target="https://www.iprbookshop.ru/83809.html" TargetMode="External"/><Relationship Id="rId12" Type="http://schemas.openxmlformats.org/officeDocument/2006/relationships/hyperlink" Target="https://www.iprbookshop.ru/107264.html" TargetMode="External"/><Relationship Id="rId17" Type="http://schemas.openxmlformats.org/officeDocument/2006/relationships/hyperlink" Target="https://online.muiv.ru/lib/?query=%D0%9C%D0%B0%D1%80%D0%BA%D0%B5%D1%82%D0%B8%D0%BD%D0%B3%D0%BE%D0%B2%D1%8B%D0%B5+%D0%B8%D1%81%D1%81%D0%BB%D0%B5%D0%B4%D0%BE%D0%B2%D0%B0%D0%BD%D0%B8%D1%8F"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s://online.muiv.ru/lib/?query=%D0%9C%D0%B0%D1%80%D0%BA%D0%B5%D1%82%D0%B8%D0%BD%D0%B3%D0%BE%D0%B2%D1%8B%D0%B5+%D0%B8%D1%81%D1%81%D0%BB%D0%B5%D0%B4%D0%BE%D0%B2%D0%B0%D0%BD%D0%B8%D1%8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3809.html" TargetMode="External"/><Relationship Id="rId24" Type="http://schemas.openxmlformats.org/officeDocument/2006/relationships/hyperlink" Target="https://www.marketing.spb.ru/about/" TargetMode="External"/><Relationship Id="rId5" Type="http://schemas.openxmlformats.org/officeDocument/2006/relationships/footnotes" Target="footnotes.xml"/><Relationship Id="rId15" Type="http://schemas.openxmlformats.org/officeDocument/2006/relationships/hyperlink" Target="https://www.litres.ru/uriy-viktorovich-razovskiy/effektivnyy-marketing/chitat-onlayn/" TargetMode="External"/><Relationship Id="rId23" Type="http://schemas.openxmlformats.org/officeDocument/2006/relationships/hyperlink" Target="http://www.iprbookshop.ru" TargetMode="External"/><Relationship Id="rId10" Type="http://schemas.openxmlformats.org/officeDocument/2006/relationships/hyperlink" Target="https://www.iprbookshop.ru/76919.html" TargetMode="External"/><Relationship Id="rId19" Type="http://schemas.openxmlformats.org/officeDocument/2006/relationships/hyperlink" Target="http://www.iprbookshop.ru/85607.html" TargetMode="External"/><Relationship Id="rId4" Type="http://schemas.openxmlformats.org/officeDocument/2006/relationships/webSettings" Target="webSettings.xml"/><Relationship Id="rId9" Type="http://schemas.openxmlformats.org/officeDocument/2006/relationships/hyperlink" Target="https://www.iprbookshop.ru/89492.html" TargetMode="External"/><Relationship Id="rId14" Type="http://schemas.openxmlformats.org/officeDocument/2006/relationships/hyperlink" Target="https://www.iprbookshop.ru/76919.html" TargetMode="External"/><Relationship Id="rId22" Type="http://schemas.openxmlformats.org/officeDocument/2006/relationships/hyperlink" Target="http://www.rej.gu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493</TotalTime>
  <Pages>41</Pages>
  <Words>13246</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30</cp:revision>
  <dcterms:created xsi:type="dcterms:W3CDTF">2021-04-30T07:25:00Z</dcterms:created>
  <dcterms:modified xsi:type="dcterms:W3CDTF">2021-12-28T11:29:00Z</dcterms:modified>
</cp:coreProperties>
</file>